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7287" w:rsidRDefault="00287287" w:rsidP="00EF01DE">
      <w:pPr>
        <w:spacing w:after="0" w:line="240" w:lineRule="auto"/>
        <w:rPr>
          <w:rFonts w:ascii="Arial" w:eastAsia="Times New Roman" w:hAnsi="Arial" w:cs="Arial"/>
          <w:b/>
          <w:sz w:val="36"/>
          <w:szCs w:val="36"/>
          <w:lang w:eastAsia="sk-SK"/>
        </w:rPr>
      </w:pPr>
      <w:r>
        <w:rPr>
          <w:rFonts w:ascii="Arial" w:eastAsia="Times New Roman" w:hAnsi="Arial" w:cs="Arial"/>
          <w:b/>
          <w:sz w:val="36"/>
          <w:szCs w:val="36"/>
          <w:lang w:eastAsia="sk-SK"/>
        </w:rPr>
        <w:t>Zápisnica z 5</w:t>
      </w:r>
      <w:r w:rsidR="00EF01DE">
        <w:rPr>
          <w:rFonts w:ascii="Arial" w:eastAsia="Times New Roman" w:hAnsi="Arial" w:cs="Arial"/>
          <w:b/>
          <w:sz w:val="36"/>
          <w:szCs w:val="36"/>
          <w:lang w:eastAsia="sk-SK"/>
        </w:rPr>
        <w:t>. riadneho zasadnutia Obecného zastupiteľs</w:t>
      </w:r>
      <w:r>
        <w:rPr>
          <w:rFonts w:ascii="Arial" w:eastAsia="Times New Roman" w:hAnsi="Arial" w:cs="Arial"/>
          <w:b/>
          <w:sz w:val="36"/>
          <w:szCs w:val="36"/>
          <w:lang w:eastAsia="sk-SK"/>
        </w:rPr>
        <w:t xml:space="preserve">tva Obce Horné Strháre, konané </w:t>
      </w:r>
    </w:p>
    <w:p w:rsidR="00EF01DE" w:rsidRDefault="00287287" w:rsidP="00EF01DE">
      <w:pPr>
        <w:spacing w:after="0" w:line="240" w:lineRule="auto"/>
        <w:rPr>
          <w:rFonts w:ascii="Arial" w:eastAsia="Times New Roman" w:hAnsi="Arial" w:cs="Arial"/>
          <w:b/>
          <w:sz w:val="36"/>
          <w:szCs w:val="36"/>
          <w:lang w:eastAsia="sk-SK"/>
        </w:rPr>
      </w:pPr>
      <w:r>
        <w:rPr>
          <w:rFonts w:ascii="Arial" w:eastAsia="Times New Roman" w:hAnsi="Arial" w:cs="Arial"/>
          <w:b/>
          <w:sz w:val="36"/>
          <w:szCs w:val="36"/>
          <w:lang w:eastAsia="sk-SK"/>
        </w:rPr>
        <w:t>07.12 .2020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Prítomný: Richard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>, starosta obce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Poslanci: Júlia Urbanová, PaedDr. L</w:t>
      </w:r>
      <w:r w:rsidR="00B15A50">
        <w:rPr>
          <w:rFonts w:ascii="Arial" w:eastAsia="Times New Roman" w:hAnsi="Arial" w:cs="Arial"/>
          <w:sz w:val="28"/>
          <w:szCs w:val="28"/>
          <w:lang w:eastAsia="sk-SK"/>
        </w:rPr>
        <w:t>ucia Nováková,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Miroslav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Kontrolórka obce: Ing. Slávka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Čerpáková</w:t>
      </w:r>
      <w:proofErr w:type="spellEnd"/>
    </w:p>
    <w:p w:rsidR="002C0D0C" w:rsidRDefault="002C0D0C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Zapisovateľka: Viera Nováková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Neprítomný: </w:t>
      </w:r>
      <w:r w:rsidR="00D66E16">
        <w:rPr>
          <w:rFonts w:ascii="Arial" w:eastAsia="Times New Roman" w:hAnsi="Arial" w:cs="Arial"/>
          <w:sz w:val="28"/>
          <w:szCs w:val="28"/>
          <w:lang w:eastAsia="sk-SK"/>
        </w:rPr>
        <w:t xml:space="preserve">Ingrida </w:t>
      </w:r>
      <w:proofErr w:type="spellStart"/>
      <w:r w:rsidR="00D66E16"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lang w:eastAsia="sk-SK"/>
        </w:rPr>
        <w:t>PROGRAM: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4CAD" w:rsidRDefault="00FA5B9E" w:rsidP="008E4CAD">
      <w:pPr>
        <w:pStyle w:val="Odsekzoznamu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8E4CAD">
        <w:rPr>
          <w:rFonts w:ascii="Arial" w:eastAsia="Times New Roman" w:hAnsi="Arial" w:cs="Arial"/>
          <w:sz w:val="28"/>
          <w:szCs w:val="28"/>
          <w:lang w:eastAsia="sk-SK"/>
        </w:rPr>
        <w:t>Otvorenie.</w:t>
      </w:r>
    </w:p>
    <w:p w:rsidR="008E4CAD" w:rsidRPr="00287287" w:rsidRDefault="008E4CAD" w:rsidP="00287287">
      <w:pPr>
        <w:pStyle w:val="Odsekzoznamu"/>
        <w:numPr>
          <w:ilvl w:val="0"/>
          <w:numId w:val="9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Určenie zapisovateľa, overovateľov zápisnice, voľba návrhovej    komisie.</w:t>
      </w:r>
    </w:p>
    <w:p w:rsidR="008E4CAD" w:rsidRDefault="008E4CAD" w:rsidP="008E4CAD">
      <w:pPr>
        <w:pStyle w:val="Odsekzoznamu"/>
        <w:numPr>
          <w:ilvl w:val="0"/>
          <w:numId w:val="9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Prerokovanie a schválenie rozpočtu obce H</w:t>
      </w:r>
      <w:r w:rsidR="00287287">
        <w:rPr>
          <w:rFonts w:ascii="Arial" w:eastAsia="Times New Roman" w:hAnsi="Arial" w:cs="Arial"/>
          <w:sz w:val="28"/>
          <w:szCs w:val="28"/>
          <w:lang w:eastAsia="sk-SK"/>
        </w:rPr>
        <w:t xml:space="preserve">orné Strháre na rok </w:t>
      </w:r>
      <w:r w:rsidR="00FA5B9E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287287">
        <w:rPr>
          <w:rFonts w:ascii="Arial" w:eastAsia="Times New Roman" w:hAnsi="Arial" w:cs="Arial"/>
          <w:sz w:val="28"/>
          <w:szCs w:val="28"/>
          <w:lang w:eastAsia="sk-SK"/>
        </w:rPr>
        <w:t>2021,2022,2023</w:t>
      </w:r>
    </w:p>
    <w:p w:rsidR="008E4CAD" w:rsidRDefault="008E4CAD" w:rsidP="008E4CAD">
      <w:pPr>
        <w:pStyle w:val="Odsekzoznamu"/>
        <w:numPr>
          <w:ilvl w:val="0"/>
          <w:numId w:val="9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Schválenie návrhu </w:t>
      </w:r>
      <w:r w:rsidR="00557A66">
        <w:rPr>
          <w:rFonts w:ascii="Arial" w:eastAsia="Times New Roman" w:hAnsi="Arial" w:cs="Arial"/>
          <w:sz w:val="28"/>
          <w:szCs w:val="28"/>
          <w:lang w:eastAsia="sk-SK"/>
        </w:rPr>
        <w:t>plánu kontrolnej činnosti na prvý polrok</w:t>
      </w:r>
      <w:r>
        <w:rPr>
          <w:rFonts w:ascii="Arial" w:eastAsia="Times New Roman" w:hAnsi="Arial" w:cs="Arial"/>
          <w:sz w:val="28"/>
          <w:szCs w:val="28"/>
          <w:lang w:eastAsia="sk-SK"/>
        </w:rPr>
        <w:t>.</w:t>
      </w:r>
    </w:p>
    <w:p w:rsidR="008E4CAD" w:rsidRPr="00287287" w:rsidRDefault="008E4CAD" w:rsidP="00287287">
      <w:pPr>
        <w:pStyle w:val="Odsekzoznamu"/>
        <w:numPr>
          <w:ilvl w:val="0"/>
          <w:numId w:val="9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287287">
        <w:rPr>
          <w:rFonts w:ascii="Arial" w:eastAsia="Times New Roman" w:hAnsi="Arial" w:cs="Arial"/>
          <w:sz w:val="28"/>
          <w:szCs w:val="28"/>
          <w:lang w:eastAsia="sk-SK"/>
        </w:rPr>
        <w:t>Vyhlásenie voľby Hlavného kontrolóra obce Horné Strháre.</w:t>
      </w:r>
      <w:r w:rsidRPr="00287287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</w:p>
    <w:p w:rsidR="008E4CAD" w:rsidRDefault="00FA5B9E" w:rsidP="008E4CAD">
      <w:pPr>
        <w:pStyle w:val="Odsekzoznamu"/>
        <w:numPr>
          <w:ilvl w:val="0"/>
          <w:numId w:val="9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8E4CAD">
        <w:rPr>
          <w:rFonts w:ascii="Arial" w:eastAsia="Times New Roman" w:hAnsi="Arial" w:cs="Arial"/>
          <w:sz w:val="28"/>
          <w:szCs w:val="28"/>
          <w:lang w:eastAsia="sk-SK"/>
        </w:rPr>
        <w:t>Rôzne</w:t>
      </w:r>
    </w:p>
    <w:p w:rsidR="008E4CAD" w:rsidRDefault="00FA5B9E" w:rsidP="008E4CAD">
      <w:pPr>
        <w:pStyle w:val="Odsekzoznamu"/>
        <w:numPr>
          <w:ilvl w:val="0"/>
          <w:numId w:val="9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8E4CAD" w:rsidRPr="008E4CAD">
        <w:rPr>
          <w:rFonts w:ascii="Arial" w:eastAsia="Times New Roman" w:hAnsi="Arial" w:cs="Arial"/>
          <w:sz w:val="28"/>
          <w:szCs w:val="28"/>
          <w:lang w:eastAsia="sk-SK"/>
        </w:rPr>
        <w:t>Uznesenia</w:t>
      </w:r>
    </w:p>
    <w:p w:rsidR="008E4CAD" w:rsidRPr="008E4CAD" w:rsidRDefault="00FA5B9E" w:rsidP="008E4CAD">
      <w:pPr>
        <w:pStyle w:val="Odsekzoznamu"/>
        <w:numPr>
          <w:ilvl w:val="0"/>
          <w:numId w:val="9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8E4CAD" w:rsidRPr="008E4CAD">
        <w:rPr>
          <w:rFonts w:ascii="Arial" w:eastAsia="Times New Roman" w:hAnsi="Arial" w:cs="Arial"/>
          <w:sz w:val="28"/>
          <w:szCs w:val="28"/>
          <w:lang w:eastAsia="sk-SK"/>
        </w:rPr>
        <w:t>Záver</w:t>
      </w:r>
    </w:p>
    <w:p w:rsidR="008E4CAD" w:rsidRPr="008E4CAD" w:rsidRDefault="008E4CAD" w:rsidP="008E4CA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Pr="005F0C4F" w:rsidRDefault="00EF01DE" w:rsidP="005F0C4F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 bodu 1</w:t>
      </w:r>
      <w:r>
        <w:rPr>
          <w:rFonts w:ascii="Arial" w:eastAsia="Times New Roman" w:hAnsi="Arial" w:cs="Arial"/>
          <w:sz w:val="32"/>
          <w:szCs w:val="32"/>
          <w:u w:val="single"/>
          <w:lang w:eastAsia="sk-SK"/>
        </w:rPr>
        <w:t xml:space="preserve">. </w:t>
      </w: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Otvorenie zasadnutia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32"/>
          <w:szCs w:val="32"/>
          <w:u w:val="single"/>
          <w:lang w:eastAsia="sk-SK"/>
        </w:rPr>
      </w:pPr>
    </w:p>
    <w:p w:rsidR="00EF01DE" w:rsidRDefault="00000F28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Rokovanie Obecného z</w:t>
      </w:r>
      <w:r w:rsidR="00EF01DE">
        <w:rPr>
          <w:rFonts w:ascii="Arial" w:eastAsia="Times New Roman" w:hAnsi="Arial" w:cs="Arial"/>
          <w:sz w:val="28"/>
          <w:szCs w:val="28"/>
          <w:lang w:eastAsia="sk-SK"/>
        </w:rPr>
        <w:t xml:space="preserve">astupiteľstva otvoril Richard </w:t>
      </w:r>
      <w:proofErr w:type="spellStart"/>
      <w:r w:rsidR="00EF01DE">
        <w:rPr>
          <w:rFonts w:ascii="Arial" w:eastAsia="Times New Roman" w:hAnsi="Arial" w:cs="Arial"/>
          <w:sz w:val="28"/>
          <w:szCs w:val="28"/>
          <w:lang w:eastAsia="sk-SK"/>
        </w:rPr>
        <w:t>Kurec</w:t>
      </w:r>
      <w:proofErr w:type="spellEnd"/>
      <w:r w:rsidR="00EF01DE">
        <w:rPr>
          <w:rFonts w:ascii="Arial" w:eastAsia="Times New Roman" w:hAnsi="Arial" w:cs="Arial"/>
          <w:sz w:val="28"/>
          <w:szCs w:val="28"/>
          <w:lang w:eastAsia="sk-SK"/>
        </w:rPr>
        <w:t xml:space="preserve"> starosta obce. Privítal všetkých prítomných poslancov , hostí a verejnosť. 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Skonštatoval, ž</w:t>
      </w:r>
      <w:r w:rsidR="00762187">
        <w:rPr>
          <w:rFonts w:ascii="Arial" w:eastAsia="Times New Roman" w:hAnsi="Arial" w:cs="Arial"/>
          <w:sz w:val="28"/>
          <w:szCs w:val="28"/>
          <w:lang w:eastAsia="sk-SK"/>
        </w:rPr>
        <w:t>e prítomní sú poslanci v počte 4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a OZ je uznášania schopné. Starosta obce oboznámil prítomných s návrhom programu zasadnutia. </w:t>
      </w:r>
    </w:p>
    <w:p w:rsidR="00912ADC" w:rsidRDefault="00912ADC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912ADC" w:rsidRDefault="00912ADC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912ADC" w:rsidRDefault="00EF01DE" w:rsidP="00EF01DE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Andale Sans UI" w:hAnsi="Arial" w:cs="Arial"/>
          <w:bCs/>
          <w:kern w:val="3"/>
          <w:sz w:val="28"/>
          <w:szCs w:val="28"/>
          <w:lang w:eastAsia="ja-JP" w:bidi="fa-IR"/>
        </w:rPr>
      </w:pPr>
      <w:r>
        <w:rPr>
          <w:rFonts w:ascii="Arial" w:eastAsia="Andale Sans UI" w:hAnsi="Arial" w:cs="Arial"/>
          <w:bCs/>
          <w:kern w:val="3"/>
          <w:sz w:val="28"/>
          <w:szCs w:val="28"/>
          <w:lang w:eastAsia="ja-JP" w:bidi="fa-IR"/>
        </w:rPr>
        <w:t xml:space="preserve">Program:    </w:t>
      </w:r>
    </w:p>
    <w:p w:rsidR="00EF01DE" w:rsidRDefault="00EF01DE" w:rsidP="00EF01DE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Andale Sans UI" w:hAnsi="Arial" w:cs="Arial"/>
          <w:bCs/>
          <w:kern w:val="3"/>
          <w:sz w:val="28"/>
          <w:szCs w:val="28"/>
          <w:lang w:eastAsia="ja-JP" w:bidi="fa-IR"/>
        </w:rPr>
      </w:pPr>
      <w:r>
        <w:rPr>
          <w:rFonts w:ascii="Arial" w:eastAsia="Andale Sans UI" w:hAnsi="Arial" w:cs="Arial"/>
          <w:bCs/>
          <w:kern w:val="3"/>
          <w:sz w:val="28"/>
          <w:szCs w:val="28"/>
          <w:lang w:eastAsia="ja-JP" w:bidi="fa-IR"/>
        </w:rPr>
        <w:t xml:space="preserve"> </w:t>
      </w:r>
    </w:p>
    <w:p w:rsidR="008E4CAD" w:rsidRPr="008E4CAD" w:rsidRDefault="00FA5B9E" w:rsidP="008E4CAD">
      <w:pPr>
        <w:pStyle w:val="Odsekzoznamu"/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8E4CAD">
        <w:rPr>
          <w:rFonts w:ascii="Arial" w:eastAsia="Times New Roman" w:hAnsi="Arial" w:cs="Arial"/>
          <w:sz w:val="28"/>
          <w:szCs w:val="28"/>
          <w:lang w:eastAsia="sk-SK"/>
        </w:rPr>
        <w:t>Otvorenie</w:t>
      </w:r>
    </w:p>
    <w:p w:rsidR="00287287" w:rsidRPr="00287287" w:rsidRDefault="008E4CAD" w:rsidP="00287287">
      <w:pPr>
        <w:pStyle w:val="Odsekzoznamu"/>
        <w:numPr>
          <w:ilvl w:val="0"/>
          <w:numId w:val="10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Určenie zapisovateľa, overovateľov zápisn</w:t>
      </w:r>
      <w:r w:rsidR="00287287">
        <w:rPr>
          <w:rFonts w:ascii="Arial" w:eastAsia="Times New Roman" w:hAnsi="Arial" w:cs="Arial"/>
          <w:sz w:val="28"/>
          <w:szCs w:val="28"/>
          <w:lang w:eastAsia="sk-SK"/>
        </w:rPr>
        <w:t>ice, voľba návrhovej    komisie.</w:t>
      </w:r>
    </w:p>
    <w:p w:rsidR="008E4CAD" w:rsidRDefault="008E4CAD" w:rsidP="008E4CAD">
      <w:pPr>
        <w:pStyle w:val="Odsekzoznamu"/>
        <w:numPr>
          <w:ilvl w:val="0"/>
          <w:numId w:val="10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lastRenderedPageBreak/>
        <w:t xml:space="preserve"> Prerokovanie a schválenie rozpočt</w:t>
      </w:r>
      <w:r w:rsidR="00287287">
        <w:rPr>
          <w:rFonts w:ascii="Arial" w:eastAsia="Times New Roman" w:hAnsi="Arial" w:cs="Arial"/>
          <w:sz w:val="28"/>
          <w:szCs w:val="28"/>
          <w:lang w:eastAsia="sk-SK"/>
        </w:rPr>
        <w:t>u obce Horné Strháre na rok 2021,2022,2023</w:t>
      </w:r>
    </w:p>
    <w:p w:rsidR="008E4CAD" w:rsidRDefault="008E4CAD" w:rsidP="008E4CAD">
      <w:pPr>
        <w:pStyle w:val="Odsekzoznamu"/>
        <w:numPr>
          <w:ilvl w:val="0"/>
          <w:numId w:val="10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Schválenie návrhu </w:t>
      </w:r>
      <w:r w:rsidR="00287287">
        <w:rPr>
          <w:rFonts w:ascii="Arial" w:eastAsia="Times New Roman" w:hAnsi="Arial" w:cs="Arial"/>
          <w:sz w:val="28"/>
          <w:szCs w:val="28"/>
          <w:lang w:eastAsia="sk-SK"/>
        </w:rPr>
        <w:t>plánu kontrolnej činnosti na prvý polrok</w:t>
      </w:r>
      <w:r>
        <w:rPr>
          <w:rFonts w:ascii="Arial" w:eastAsia="Times New Roman" w:hAnsi="Arial" w:cs="Arial"/>
          <w:sz w:val="28"/>
          <w:szCs w:val="28"/>
          <w:lang w:eastAsia="sk-SK"/>
        </w:rPr>
        <w:t>.</w:t>
      </w:r>
    </w:p>
    <w:p w:rsidR="008E4CAD" w:rsidRPr="00287287" w:rsidRDefault="008E4CAD" w:rsidP="00287287">
      <w:pPr>
        <w:pStyle w:val="Odsekzoznamu"/>
        <w:numPr>
          <w:ilvl w:val="0"/>
          <w:numId w:val="10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287287">
        <w:rPr>
          <w:rFonts w:ascii="Arial" w:eastAsia="Times New Roman" w:hAnsi="Arial" w:cs="Arial"/>
          <w:sz w:val="28"/>
          <w:szCs w:val="28"/>
          <w:lang w:eastAsia="sk-SK"/>
        </w:rPr>
        <w:t>Vyhlásenie voľby Hlavného kontrolóra obce Horné Strháre.</w:t>
      </w:r>
    </w:p>
    <w:p w:rsidR="008E4CAD" w:rsidRDefault="00FA5B9E" w:rsidP="008E4CAD">
      <w:pPr>
        <w:pStyle w:val="Odsekzoznamu"/>
        <w:numPr>
          <w:ilvl w:val="0"/>
          <w:numId w:val="10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8E4CAD">
        <w:rPr>
          <w:rFonts w:ascii="Arial" w:eastAsia="Times New Roman" w:hAnsi="Arial" w:cs="Arial"/>
          <w:sz w:val="28"/>
          <w:szCs w:val="28"/>
          <w:lang w:eastAsia="sk-SK"/>
        </w:rPr>
        <w:t>Rôzne</w:t>
      </w:r>
    </w:p>
    <w:p w:rsidR="008E4CAD" w:rsidRDefault="00FA5B9E" w:rsidP="008E4CAD">
      <w:pPr>
        <w:pStyle w:val="Odsekzoznamu"/>
        <w:numPr>
          <w:ilvl w:val="0"/>
          <w:numId w:val="10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8E4CAD" w:rsidRPr="008E4CAD">
        <w:rPr>
          <w:rFonts w:ascii="Arial" w:eastAsia="Times New Roman" w:hAnsi="Arial" w:cs="Arial"/>
          <w:sz w:val="28"/>
          <w:szCs w:val="28"/>
          <w:lang w:eastAsia="sk-SK"/>
        </w:rPr>
        <w:t>Uznesenia</w:t>
      </w:r>
    </w:p>
    <w:p w:rsidR="008E4CAD" w:rsidRPr="008E4CAD" w:rsidRDefault="00FA5B9E" w:rsidP="008E4CAD">
      <w:pPr>
        <w:pStyle w:val="Odsekzoznamu"/>
        <w:numPr>
          <w:ilvl w:val="0"/>
          <w:numId w:val="10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8E4CAD" w:rsidRPr="008E4CAD">
        <w:rPr>
          <w:rFonts w:ascii="Arial" w:eastAsia="Times New Roman" w:hAnsi="Arial" w:cs="Arial"/>
          <w:sz w:val="28"/>
          <w:szCs w:val="28"/>
          <w:lang w:eastAsia="sk-SK"/>
        </w:rPr>
        <w:t>Záver</w:t>
      </w:r>
    </w:p>
    <w:p w:rsidR="008E4CAD" w:rsidRPr="008E4CAD" w:rsidRDefault="008E4CAD" w:rsidP="008E4CA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</w:t>
      </w:r>
      <w:r w:rsidRPr="008E4CAD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</w:p>
    <w:p w:rsidR="00EF01DE" w:rsidRDefault="00EF01DE" w:rsidP="00EF01DE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Andale Sans UI" w:hAnsi="Arial" w:cs="Arial"/>
          <w:bCs/>
          <w:kern w:val="3"/>
          <w:sz w:val="28"/>
          <w:szCs w:val="28"/>
          <w:lang w:eastAsia="ja-JP" w:bidi="fa-IR"/>
        </w:rPr>
      </w:pP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EF01DE" w:rsidP="00EF01DE">
      <w:pPr>
        <w:pStyle w:val="Odsekzoznamu"/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EF01DE" w:rsidP="00EF01DE">
      <w:pPr>
        <w:pStyle w:val="Odsekzoznamu"/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287287" w:rsidP="00EF01D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Uznesenie č.70/2020</w:t>
      </w:r>
      <w:r w:rsidR="00EF01DE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: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lang w:eastAsia="sk-SK"/>
        </w:rPr>
      </w:pPr>
    </w:p>
    <w:p w:rsidR="001742A0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Obecné zastupiteľstvo </w:t>
      </w:r>
      <w:r w:rsidR="00557A66">
        <w:rPr>
          <w:rFonts w:ascii="Arial" w:eastAsia="Times New Roman" w:hAnsi="Arial" w:cs="Arial"/>
          <w:sz w:val="28"/>
          <w:szCs w:val="28"/>
          <w:lang w:eastAsia="sk-SK"/>
        </w:rPr>
        <w:t xml:space="preserve"> obce Horné Strháre</w:t>
      </w:r>
    </w:p>
    <w:p w:rsidR="00EF01DE" w:rsidRDefault="00557A66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EF01DE">
        <w:rPr>
          <w:rFonts w:ascii="Arial" w:eastAsia="Times New Roman" w:hAnsi="Arial" w:cs="Arial"/>
          <w:b/>
          <w:sz w:val="28"/>
          <w:szCs w:val="28"/>
          <w:lang w:eastAsia="sk-SK"/>
        </w:rPr>
        <w:t>schvaľuje</w:t>
      </w:r>
      <w:r w:rsidR="00EF01DE">
        <w:rPr>
          <w:rFonts w:ascii="Arial" w:eastAsia="Times New Roman" w:hAnsi="Arial" w:cs="Arial"/>
          <w:sz w:val="28"/>
          <w:szCs w:val="28"/>
          <w:lang w:eastAsia="sk-SK"/>
        </w:rPr>
        <w:t xml:space="preserve"> program rokovania.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912ADC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Hlasovanie: za   </w:t>
      </w:r>
      <w:r w:rsidR="00EF01DE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B15A50">
        <w:rPr>
          <w:rFonts w:ascii="Arial" w:eastAsia="Times New Roman" w:hAnsi="Arial" w:cs="Arial"/>
          <w:sz w:val="28"/>
          <w:szCs w:val="28"/>
          <w:lang w:eastAsia="sk-SK"/>
        </w:rPr>
        <w:t>4</w:t>
      </w:r>
      <w:r w:rsidR="00EF01DE">
        <w:rPr>
          <w:rFonts w:ascii="Arial" w:eastAsia="Times New Roman" w:hAnsi="Arial" w:cs="Arial"/>
          <w:sz w:val="28"/>
          <w:szCs w:val="28"/>
          <w:lang w:eastAsia="sk-SK"/>
        </w:rPr>
        <w:t xml:space="preserve">   / Júlia Urbanová, PaedDr. L</w:t>
      </w:r>
      <w:r w:rsidR="00B15A50">
        <w:rPr>
          <w:rFonts w:ascii="Arial" w:eastAsia="Times New Roman" w:hAnsi="Arial" w:cs="Arial"/>
          <w:sz w:val="28"/>
          <w:szCs w:val="28"/>
          <w:lang w:eastAsia="sk-SK"/>
        </w:rPr>
        <w:t>ucia Nováková,</w:t>
      </w:r>
      <w:r w:rsidR="00EF01DE">
        <w:rPr>
          <w:rFonts w:ascii="Arial" w:eastAsia="Times New Roman" w:hAnsi="Arial" w:cs="Arial"/>
          <w:sz w:val="28"/>
          <w:szCs w:val="28"/>
          <w:lang w:eastAsia="sk-SK"/>
        </w:rPr>
        <w:t xml:space="preserve"> Martin </w:t>
      </w:r>
      <w:proofErr w:type="spellStart"/>
      <w:r w:rsidR="00EF01DE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 w:rsidR="00EF01DE">
        <w:rPr>
          <w:rFonts w:ascii="Arial" w:eastAsia="Times New Roman" w:hAnsi="Arial" w:cs="Arial"/>
          <w:sz w:val="28"/>
          <w:szCs w:val="28"/>
          <w:lang w:eastAsia="sk-SK"/>
        </w:rPr>
        <w:t xml:space="preserve"> /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Miroslav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proti : 0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zdržal sa: 0 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nehlasovali:0 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neprítomn</w:t>
      </w:r>
      <w:r w:rsidR="00912ADC">
        <w:rPr>
          <w:rFonts w:ascii="Arial" w:eastAsia="Times New Roman" w:hAnsi="Arial" w:cs="Arial"/>
          <w:sz w:val="28"/>
          <w:szCs w:val="28"/>
          <w:lang w:eastAsia="sk-SK"/>
        </w:rPr>
        <w:t>í pri hlasovaní: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Návrhy poslancov: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.................................................. doplniť bod.                     Predložený program rokovania bol schválený bez zmien.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 bodu 2. Určenie zapisovateľa, overovateľov zápisnice, voľba návrhovej komisie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Overovatelia zápisnice:                 </w:t>
      </w:r>
      <w:r w:rsidR="00311E1A">
        <w:rPr>
          <w:rFonts w:ascii="Arial" w:eastAsia="Times New Roman" w:hAnsi="Arial" w:cs="Arial"/>
          <w:sz w:val="28"/>
          <w:szCs w:val="28"/>
          <w:lang w:eastAsia="sk-SK"/>
        </w:rPr>
        <w:t xml:space="preserve">  Martin </w:t>
      </w:r>
      <w:proofErr w:type="spellStart"/>
      <w:r w:rsidR="00311E1A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 w:rsidR="00311E1A">
        <w:rPr>
          <w:rFonts w:ascii="Arial" w:eastAsia="Times New Roman" w:hAnsi="Arial" w:cs="Arial"/>
          <w:sz w:val="28"/>
          <w:szCs w:val="28"/>
          <w:lang w:eastAsia="sk-SK"/>
        </w:rPr>
        <w:t xml:space="preserve">, Miroslav </w:t>
      </w:r>
      <w:proofErr w:type="spellStart"/>
      <w:r w:rsidR="00311E1A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Návrhová komisia:         p</w:t>
      </w:r>
      <w:r w:rsidR="00287287">
        <w:rPr>
          <w:rFonts w:ascii="Arial" w:eastAsia="Times New Roman" w:hAnsi="Arial" w:cs="Arial"/>
          <w:sz w:val="28"/>
          <w:szCs w:val="28"/>
          <w:lang w:eastAsia="sk-SK"/>
        </w:rPr>
        <w:t>redseda : Júlia Urbanová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</w:t>
      </w:r>
      <w:r w:rsidR="00287287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311E1A">
        <w:rPr>
          <w:rFonts w:ascii="Arial" w:eastAsia="Times New Roman" w:hAnsi="Arial" w:cs="Arial"/>
          <w:sz w:val="28"/>
          <w:szCs w:val="28"/>
          <w:lang w:eastAsia="sk-SK"/>
        </w:rPr>
        <w:t xml:space="preserve">  člen:          PaedDr. Lucia Nováková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Zapisovateľ:                           </w:t>
      </w:r>
      <w:r w:rsidR="00287287">
        <w:rPr>
          <w:rFonts w:ascii="Arial" w:eastAsia="Times New Roman" w:hAnsi="Arial" w:cs="Arial"/>
          <w:sz w:val="28"/>
          <w:szCs w:val="28"/>
          <w:lang w:eastAsia="sk-SK"/>
        </w:rPr>
        <w:t xml:space="preserve">          Viera Nováková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287287" w:rsidP="00EF01D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Uznesenie č. 71/2020</w:t>
      </w:r>
      <w:r w:rsidR="00EF01DE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: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Obecné zastupiteľstvo Obce Horné Strháre 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lang w:eastAsia="sk-SK"/>
        </w:rPr>
        <w:t>a</w:t>
      </w:r>
      <w:r w:rsidRPr="00000F28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/schvaľuje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návrhovú komisiu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v</w:t>
      </w:r>
      <w:r w:rsidR="003134FC">
        <w:rPr>
          <w:rFonts w:ascii="Arial" w:eastAsia="Times New Roman" w:hAnsi="Arial" w:cs="Arial"/>
          <w:sz w:val="28"/>
          <w:szCs w:val="28"/>
          <w:lang w:eastAsia="sk-SK"/>
        </w:rPr>
        <w:t xml:space="preserve"> zložení: Júlia Urbanová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- </w:t>
      </w:r>
      <w:r w:rsidR="003134FC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311E1A">
        <w:rPr>
          <w:rFonts w:ascii="Arial" w:eastAsia="Times New Roman" w:hAnsi="Arial" w:cs="Arial"/>
          <w:sz w:val="28"/>
          <w:szCs w:val="28"/>
          <w:lang w:eastAsia="sk-SK"/>
        </w:rPr>
        <w:t xml:space="preserve">              </w:t>
      </w:r>
      <w:r w:rsidR="003134FC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predseda návrhovej komisie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</w:t>
      </w:r>
      <w:r w:rsidR="00311E1A">
        <w:rPr>
          <w:rFonts w:ascii="Arial" w:eastAsia="Times New Roman" w:hAnsi="Arial" w:cs="Arial"/>
          <w:sz w:val="28"/>
          <w:szCs w:val="28"/>
          <w:lang w:eastAsia="sk-SK"/>
        </w:rPr>
        <w:t xml:space="preserve">    PaedDr. Lucia Nováková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-  člen návrhovej komisie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lang w:eastAsia="sk-SK"/>
        </w:rPr>
        <w:t>b</w:t>
      </w:r>
      <w:r w:rsidRPr="00000F28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/ berie na vedomie</w:t>
      </w:r>
      <w:r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 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určenie : zapisovateľa z</w:t>
      </w:r>
      <w:r w:rsidR="003134FC">
        <w:rPr>
          <w:rFonts w:ascii="Arial" w:eastAsia="Times New Roman" w:hAnsi="Arial" w:cs="Arial"/>
          <w:sz w:val="28"/>
          <w:szCs w:val="28"/>
          <w:lang w:eastAsia="sk-SK"/>
        </w:rPr>
        <w:t>ápisnice: Viera Nováková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overovateľov zápisnice: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</w:t>
      </w:r>
      <w:r w:rsidR="00311E1A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Miroslav </w:t>
      </w:r>
      <w:proofErr w:type="spellStart"/>
      <w:r w:rsidR="00311E1A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B15A50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Hlasovanie: za: 4</w:t>
      </w:r>
      <w:r w:rsidR="00EF01DE">
        <w:rPr>
          <w:rFonts w:ascii="Arial" w:eastAsia="Times New Roman" w:hAnsi="Arial" w:cs="Arial"/>
          <w:sz w:val="28"/>
          <w:szCs w:val="28"/>
          <w:lang w:eastAsia="sk-SK"/>
        </w:rPr>
        <w:t xml:space="preserve">  </w:t>
      </w:r>
      <w:bookmarkStart w:id="0" w:name="_Hlk532921371"/>
      <w:r w:rsidR="00EF01DE">
        <w:rPr>
          <w:rFonts w:ascii="Arial" w:eastAsia="Times New Roman" w:hAnsi="Arial" w:cs="Arial"/>
          <w:sz w:val="28"/>
          <w:szCs w:val="28"/>
          <w:lang w:eastAsia="sk-SK"/>
        </w:rPr>
        <w:t>/ Júlia Urbanová, PaedDr. L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ucia Nováková, </w:t>
      </w:r>
      <w:r w:rsidR="00EF01DE">
        <w:rPr>
          <w:rFonts w:ascii="Arial" w:eastAsia="Times New Roman" w:hAnsi="Arial" w:cs="Arial"/>
          <w:sz w:val="28"/>
          <w:szCs w:val="28"/>
          <w:lang w:eastAsia="sk-SK"/>
        </w:rPr>
        <w:t xml:space="preserve"> Martin </w:t>
      </w:r>
      <w:proofErr w:type="spellStart"/>
      <w:r w:rsidR="00EF01DE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bookmarkEnd w:id="0"/>
      <w:proofErr w:type="spellEnd"/>
      <w:r w:rsidR="00EF01DE">
        <w:rPr>
          <w:rFonts w:ascii="Arial" w:eastAsia="Times New Roman" w:hAnsi="Arial" w:cs="Arial"/>
          <w:sz w:val="28"/>
          <w:szCs w:val="28"/>
          <w:lang w:eastAsia="sk-SK"/>
        </w:rPr>
        <w:t xml:space="preserve"> /</w:t>
      </w:r>
      <w:r w:rsidR="00AF36A5">
        <w:rPr>
          <w:rFonts w:ascii="Arial" w:eastAsia="Times New Roman" w:hAnsi="Arial" w:cs="Arial"/>
          <w:sz w:val="28"/>
          <w:szCs w:val="28"/>
          <w:lang w:eastAsia="sk-SK"/>
        </w:rPr>
        <w:t xml:space="preserve"> Miroslav </w:t>
      </w:r>
      <w:proofErr w:type="spellStart"/>
      <w:r w:rsidR="00AF36A5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neprítomn</w:t>
      </w:r>
      <w:r w:rsidR="00AF36A5">
        <w:rPr>
          <w:rFonts w:ascii="Arial" w:eastAsia="Times New Roman" w:hAnsi="Arial" w:cs="Arial"/>
          <w:sz w:val="28"/>
          <w:szCs w:val="28"/>
          <w:lang w:eastAsia="sk-SK"/>
        </w:rPr>
        <w:t>í pri hlasovaní: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AF36A5" w:rsidRPr="00AF36A5" w:rsidRDefault="0098412A" w:rsidP="00AF36A5">
      <w:pP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 bodu č.3</w:t>
      </w:r>
      <w:r w:rsidR="003134FC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 xml:space="preserve"> Prerokovanie a schválenie rozpočtu na rok 2021, 2022, 2023 </w:t>
      </w:r>
    </w:p>
    <w:p w:rsidR="00AE5B70" w:rsidRPr="00AE5B70" w:rsidRDefault="00AF36A5" w:rsidP="00AE5B70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 w:rsidRPr="00AF36A5">
        <w:rPr>
          <w:sz w:val="32"/>
          <w:szCs w:val="32"/>
          <w:lang w:eastAsia="sk-SK"/>
        </w:rPr>
        <w:t xml:space="preserve">  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AE5B70">
        <w:rPr>
          <w:rFonts w:ascii="Arial" w:eastAsia="Times New Roman" w:hAnsi="Arial" w:cs="Arial"/>
          <w:sz w:val="28"/>
          <w:szCs w:val="28"/>
          <w:lang w:eastAsia="sk-SK"/>
        </w:rPr>
        <w:t>Na rokovanie predložil starosta obce návr</w:t>
      </w:r>
      <w:r>
        <w:rPr>
          <w:rFonts w:ascii="Arial" w:eastAsia="Times New Roman" w:hAnsi="Arial" w:cs="Arial"/>
          <w:sz w:val="28"/>
          <w:szCs w:val="28"/>
          <w:lang w:eastAsia="sk-SK"/>
        </w:rPr>
        <w:t>h rozpočtu na obdobie rokov 2021-2023</w:t>
      </w:r>
      <w:r w:rsidRPr="00AE5B70">
        <w:rPr>
          <w:rFonts w:ascii="Arial" w:eastAsia="Times New Roman" w:hAnsi="Arial" w:cs="Arial"/>
          <w:sz w:val="28"/>
          <w:szCs w:val="28"/>
          <w:lang w:eastAsia="sk-SK"/>
        </w:rPr>
        <w:t>.Návrh rozpočtu bol uve</w:t>
      </w:r>
      <w:r>
        <w:rPr>
          <w:rFonts w:ascii="Arial" w:eastAsia="Times New Roman" w:hAnsi="Arial" w:cs="Arial"/>
          <w:sz w:val="28"/>
          <w:szCs w:val="28"/>
          <w:lang w:eastAsia="sk-SK"/>
        </w:rPr>
        <w:t>rejnený na úradnej tabuli dňa 20.11.2020</w:t>
      </w:r>
      <w:r w:rsidRPr="00AE5B70">
        <w:rPr>
          <w:rFonts w:ascii="Arial" w:eastAsia="Times New Roman" w:hAnsi="Arial" w:cs="Arial"/>
          <w:sz w:val="28"/>
          <w:szCs w:val="28"/>
          <w:lang w:eastAsia="sk-SK"/>
        </w:rPr>
        <w:t xml:space="preserve"> a na stránke obce. Pripomienky zo strany poslancov OZ neboli. Návrh rozpočtu je zostavený podľa čerpania rozpočtu z predch</w:t>
      </w:r>
      <w:r>
        <w:rPr>
          <w:rFonts w:ascii="Arial" w:eastAsia="Times New Roman" w:hAnsi="Arial" w:cs="Arial"/>
          <w:sz w:val="28"/>
          <w:szCs w:val="28"/>
          <w:lang w:eastAsia="sk-SK"/>
        </w:rPr>
        <w:t>ádzajúceho obdobia ako vyrovnaný</w:t>
      </w:r>
      <w:r w:rsidRPr="00AE5B70">
        <w:rPr>
          <w:rFonts w:ascii="Arial" w:eastAsia="Times New Roman" w:hAnsi="Arial" w:cs="Arial"/>
          <w:sz w:val="28"/>
          <w:szCs w:val="28"/>
          <w:lang w:eastAsia="sk-SK"/>
        </w:rPr>
        <w:t xml:space="preserve"> . Po prečítaní stanoviska hlavnej kontrolórky obce Ing. </w:t>
      </w:r>
      <w:proofErr w:type="spellStart"/>
      <w:r w:rsidRPr="00AE5B70">
        <w:rPr>
          <w:rFonts w:ascii="Arial" w:eastAsia="Times New Roman" w:hAnsi="Arial" w:cs="Arial"/>
          <w:sz w:val="28"/>
          <w:szCs w:val="28"/>
          <w:lang w:eastAsia="sk-SK"/>
        </w:rPr>
        <w:t>Čerpákovej</w:t>
      </w:r>
      <w:proofErr w:type="spellEnd"/>
      <w:r w:rsidRPr="00AE5B70">
        <w:rPr>
          <w:rFonts w:ascii="Arial" w:eastAsia="Times New Roman" w:hAnsi="Arial" w:cs="Arial"/>
          <w:sz w:val="28"/>
          <w:szCs w:val="28"/>
          <w:lang w:eastAsia="sk-SK"/>
        </w:rPr>
        <w:t>,  ktorá odporúča schváliť rozpočet v predkladanej podobe, dal starosta hlasov</w:t>
      </w:r>
      <w:r>
        <w:rPr>
          <w:rFonts w:ascii="Arial" w:eastAsia="Times New Roman" w:hAnsi="Arial" w:cs="Arial"/>
          <w:sz w:val="28"/>
          <w:szCs w:val="28"/>
          <w:lang w:eastAsia="sk-SK"/>
        </w:rPr>
        <w:t>ať o návrhu rozpočtu na rok 2021</w:t>
      </w:r>
      <w:r w:rsidRPr="00AE5B70">
        <w:rPr>
          <w:rFonts w:ascii="Arial" w:eastAsia="Times New Roman" w:hAnsi="Arial" w:cs="Arial"/>
          <w:sz w:val="28"/>
          <w:szCs w:val="28"/>
          <w:lang w:eastAsia="sk-SK"/>
        </w:rPr>
        <w:t xml:space="preserve"> a rozpoče</w:t>
      </w:r>
      <w:r>
        <w:rPr>
          <w:rFonts w:ascii="Arial" w:eastAsia="Times New Roman" w:hAnsi="Arial" w:cs="Arial"/>
          <w:sz w:val="28"/>
          <w:szCs w:val="28"/>
          <w:lang w:eastAsia="sk-SK"/>
        </w:rPr>
        <w:t>t na roky 2022-2023</w:t>
      </w:r>
      <w:r w:rsidRPr="00AE5B70">
        <w:rPr>
          <w:rFonts w:ascii="Arial" w:eastAsia="Times New Roman" w:hAnsi="Arial" w:cs="Arial"/>
          <w:sz w:val="28"/>
          <w:szCs w:val="28"/>
          <w:lang w:eastAsia="sk-SK"/>
        </w:rPr>
        <w:t xml:space="preserve"> zobrali poslanci na vedomie ako aj stanovisko hlavnej kontrolórky obce. </w:t>
      </w:r>
    </w:p>
    <w:p w:rsidR="00AE5B70" w:rsidRPr="00AE5B70" w:rsidRDefault="00AE5B70" w:rsidP="00AE5B70">
      <w:pPr>
        <w:spacing w:after="0" w:line="240" w:lineRule="auto"/>
        <w:ind w:left="360"/>
        <w:rPr>
          <w:rFonts w:ascii="Arial" w:eastAsia="Times New Roman" w:hAnsi="Arial" w:cs="Arial"/>
          <w:sz w:val="28"/>
          <w:szCs w:val="28"/>
          <w:lang w:eastAsia="sk-SK"/>
        </w:rPr>
      </w:pP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AE5B70">
        <w:rPr>
          <w:rFonts w:ascii="Arial" w:eastAsia="Times New Roman" w:hAnsi="Arial" w:cs="Arial"/>
          <w:sz w:val="28"/>
          <w:szCs w:val="28"/>
          <w:lang w:eastAsia="sk-SK"/>
        </w:rPr>
        <w:t>Návrhy poslancov: bez pripomienok</w:t>
      </w:r>
    </w:p>
    <w:p w:rsidR="00AE5B70" w:rsidRPr="00AE5B70" w:rsidRDefault="00AE5B70" w:rsidP="00AE5B70">
      <w:pPr>
        <w:spacing w:after="0" w:line="240" w:lineRule="auto"/>
        <w:ind w:left="360"/>
        <w:rPr>
          <w:rFonts w:ascii="Arial" w:eastAsia="Times New Roman" w:hAnsi="Arial" w:cs="Arial"/>
          <w:sz w:val="28"/>
          <w:szCs w:val="28"/>
          <w:lang w:eastAsia="sk-SK"/>
        </w:rPr>
      </w:pP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AE5B70">
        <w:rPr>
          <w:rFonts w:ascii="Arial" w:eastAsia="Times New Roman" w:hAnsi="Arial" w:cs="Arial"/>
          <w:sz w:val="28"/>
          <w:szCs w:val="28"/>
          <w:lang w:eastAsia="sk-SK"/>
        </w:rPr>
        <w:t>Návrhová komisia predložila návrhu uznesenia.</w:t>
      </w:r>
    </w:p>
    <w:p w:rsidR="00AE5B70" w:rsidRPr="00AE5B70" w:rsidRDefault="00AE5B70" w:rsidP="00AE5B70">
      <w:pPr>
        <w:spacing w:after="0" w:line="240" w:lineRule="auto"/>
        <w:ind w:left="360"/>
        <w:rPr>
          <w:rFonts w:ascii="Arial" w:eastAsia="Times New Roman" w:hAnsi="Arial" w:cs="Arial"/>
          <w:sz w:val="28"/>
          <w:szCs w:val="28"/>
          <w:lang w:eastAsia="sk-SK"/>
        </w:rPr>
      </w:pP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Uznesenie č.72/2020</w:t>
      </w:r>
      <w:r w:rsidRPr="00AE5B70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: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AE5B70">
        <w:rPr>
          <w:rFonts w:ascii="Arial" w:eastAsia="Times New Roman" w:hAnsi="Arial" w:cs="Arial"/>
          <w:sz w:val="28"/>
          <w:szCs w:val="28"/>
          <w:lang w:eastAsia="sk-SK"/>
        </w:rPr>
        <w:t xml:space="preserve">Obecné zastupiteľstvo obce Horné Strháre v súlade § 11 ods. 4 písm. b) zákona č. 369/1990 Zb. o obecnom zriadení v </w:t>
      </w:r>
      <w:proofErr w:type="spellStart"/>
      <w:r w:rsidRPr="00AE5B70">
        <w:rPr>
          <w:rFonts w:ascii="Arial" w:eastAsia="Times New Roman" w:hAnsi="Arial" w:cs="Arial"/>
          <w:sz w:val="28"/>
          <w:szCs w:val="28"/>
          <w:lang w:eastAsia="sk-SK"/>
        </w:rPr>
        <w:t>z.n.p</w:t>
      </w:r>
      <w:proofErr w:type="spellEnd"/>
      <w:r w:rsidRPr="00AE5B70">
        <w:rPr>
          <w:rFonts w:ascii="Arial" w:eastAsia="Times New Roman" w:hAnsi="Arial" w:cs="Arial"/>
          <w:sz w:val="28"/>
          <w:szCs w:val="28"/>
          <w:lang w:eastAsia="sk-SK"/>
        </w:rPr>
        <w:t>.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 w:rsidRPr="00AE5B70">
        <w:rPr>
          <w:rFonts w:ascii="Arial" w:eastAsia="Times New Roman" w:hAnsi="Arial" w:cs="Arial"/>
          <w:b/>
          <w:sz w:val="28"/>
          <w:szCs w:val="28"/>
          <w:lang w:eastAsia="sk-SK"/>
        </w:rPr>
        <w:t>a</w:t>
      </w:r>
      <w:r w:rsidR="00E34054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/ schvaľuje rozpočet na rok 2021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Bežné príjmy : 73 </w:t>
      </w:r>
      <w:r w:rsidR="009D1FA9">
        <w:rPr>
          <w:rFonts w:ascii="Arial" w:eastAsia="Times New Roman" w:hAnsi="Arial" w:cs="Arial"/>
          <w:sz w:val="28"/>
          <w:szCs w:val="28"/>
          <w:lang w:eastAsia="sk-SK"/>
        </w:rPr>
        <w:t>1</w:t>
      </w:r>
      <w:r>
        <w:rPr>
          <w:rFonts w:ascii="Arial" w:eastAsia="Times New Roman" w:hAnsi="Arial" w:cs="Arial"/>
          <w:sz w:val="28"/>
          <w:szCs w:val="28"/>
          <w:lang w:eastAsia="sk-SK"/>
        </w:rPr>
        <w:t>48,00</w:t>
      </w:r>
      <w:r w:rsidRPr="00AE5B70">
        <w:rPr>
          <w:rFonts w:ascii="Arial" w:eastAsia="Times New Roman" w:hAnsi="Arial" w:cs="Arial"/>
          <w:sz w:val="28"/>
          <w:szCs w:val="28"/>
          <w:lang w:eastAsia="sk-SK"/>
        </w:rPr>
        <w:t xml:space="preserve">  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Bežné výdavky : 72 648,00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Kapitálové príjmy : 8 000,00          Kapitálové výdavky: 8 </w:t>
      </w:r>
      <w:r w:rsidRPr="00AE5B70">
        <w:rPr>
          <w:rFonts w:ascii="Arial" w:eastAsia="Times New Roman" w:hAnsi="Arial" w:cs="Arial"/>
          <w:sz w:val="28"/>
          <w:szCs w:val="28"/>
          <w:lang w:eastAsia="sk-SK"/>
        </w:rPr>
        <w:t>000,00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sz w:val="28"/>
          <w:szCs w:val="28"/>
          <w:u w:val="single"/>
          <w:lang w:eastAsia="sk-SK"/>
        </w:rPr>
        <w:t xml:space="preserve">Fin. príjmové operácie :0,00  </w:t>
      </w:r>
      <w:r w:rsidRPr="00AE5B70">
        <w:rPr>
          <w:rFonts w:ascii="Arial" w:eastAsia="Times New Roman" w:hAnsi="Arial" w:cs="Arial"/>
          <w:sz w:val="28"/>
          <w:szCs w:val="28"/>
          <w:u w:val="single"/>
          <w:lang w:eastAsia="sk-SK"/>
        </w:rPr>
        <w:t xml:space="preserve">    Finančné výdavkové operácie :500,00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AE5B70" w:rsidRPr="00AE5B70" w:rsidRDefault="009D1FA9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Príjmy celkom: 81 148,00</w:t>
      </w:r>
      <w:r w:rsidR="00AE5B70" w:rsidRPr="00AE5B70">
        <w:rPr>
          <w:rFonts w:ascii="Arial" w:eastAsia="Times New Roman" w:hAnsi="Arial" w:cs="Arial"/>
          <w:sz w:val="28"/>
          <w:szCs w:val="28"/>
          <w:lang w:eastAsia="sk-SK"/>
        </w:rPr>
        <w:t xml:space="preserve">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Výdavky spolu: 81 148</w:t>
      </w:r>
      <w:r w:rsidR="00AE5B70" w:rsidRPr="00AE5B70">
        <w:rPr>
          <w:rFonts w:ascii="Arial" w:eastAsia="Times New Roman" w:hAnsi="Arial" w:cs="Arial"/>
          <w:sz w:val="28"/>
          <w:szCs w:val="28"/>
          <w:lang w:eastAsia="sk-SK"/>
        </w:rPr>
        <w:t>,00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 w:rsidRPr="00AE5B70"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b/ </w:t>
      </w:r>
      <w:r w:rsidRPr="00AE5B70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berie na vedomie viacročný rozpočet na roky </w:t>
      </w:r>
      <w:r w:rsidR="00E34054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2022–2023</w:t>
      </w:r>
    </w:p>
    <w:p w:rsidR="00AE5B70" w:rsidRPr="00AE5B70" w:rsidRDefault="00AE5B70" w:rsidP="00AE5B70">
      <w:pPr>
        <w:spacing w:after="0" w:line="240" w:lineRule="auto"/>
        <w:ind w:left="360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AE5B70" w:rsidRPr="00AE5B70" w:rsidRDefault="00AE5B70" w:rsidP="00AE5B70">
      <w:pPr>
        <w:spacing w:after="0" w:line="240" w:lineRule="auto"/>
        <w:ind w:left="720"/>
        <w:contextualSpacing/>
        <w:rPr>
          <w:rFonts w:ascii="Arial" w:eastAsia="Times New Roman" w:hAnsi="Arial" w:cs="Arial"/>
          <w:sz w:val="28"/>
          <w:szCs w:val="28"/>
          <w:lang w:eastAsia="sk-SK"/>
        </w:rPr>
      </w:pPr>
      <w:r w:rsidRPr="00AE5B70">
        <w:rPr>
          <w:b/>
          <w:sz w:val="28"/>
          <w:szCs w:val="28"/>
        </w:rPr>
        <w:t xml:space="preserve"> 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AE5B70">
        <w:rPr>
          <w:rFonts w:ascii="Arial" w:eastAsia="Times New Roman" w:hAnsi="Arial" w:cs="Arial"/>
          <w:sz w:val="28"/>
          <w:szCs w:val="28"/>
          <w:lang w:eastAsia="sk-SK"/>
        </w:rPr>
        <w:t>viacro</w:t>
      </w:r>
      <w:r w:rsidR="00E34054">
        <w:rPr>
          <w:rFonts w:ascii="Arial" w:eastAsia="Times New Roman" w:hAnsi="Arial" w:cs="Arial"/>
          <w:sz w:val="28"/>
          <w:szCs w:val="28"/>
          <w:lang w:eastAsia="sk-SK"/>
        </w:rPr>
        <w:t>čný rozpočet na roky 2021 – 2023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AE5B70" w:rsidRPr="00AE5B70" w:rsidRDefault="00E34054" w:rsidP="00AE5B70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lang w:eastAsia="sk-SK"/>
        </w:rPr>
        <w:t>Rok 2022</w:t>
      </w:r>
      <w:r w:rsidR="00AE5B70" w:rsidRPr="00AE5B70">
        <w:rPr>
          <w:rFonts w:ascii="Arial" w:eastAsia="Times New Roman" w:hAnsi="Arial" w:cs="Arial"/>
          <w:b/>
          <w:sz w:val="28"/>
          <w:szCs w:val="28"/>
          <w:lang w:eastAsia="sk-SK"/>
        </w:rPr>
        <w:t>: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AE5B70" w:rsidRPr="00AE5B70" w:rsidRDefault="009D1FA9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Bežné príjmy : 69 817</w:t>
      </w:r>
      <w:r w:rsidR="00AE5B70" w:rsidRPr="00AE5B70">
        <w:rPr>
          <w:rFonts w:ascii="Arial" w:eastAsia="Times New Roman" w:hAnsi="Arial" w:cs="Arial"/>
          <w:sz w:val="28"/>
          <w:szCs w:val="28"/>
          <w:lang w:eastAsia="sk-SK"/>
        </w:rPr>
        <w:t xml:space="preserve">,00    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Bežné výdavky : 69 317</w:t>
      </w:r>
      <w:r w:rsidR="00AE5B70" w:rsidRPr="00AE5B70">
        <w:rPr>
          <w:rFonts w:ascii="Arial" w:eastAsia="Times New Roman" w:hAnsi="Arial" w:cs="Arial"/>
          <w:sz w:val="28"/>
          <w:szCs w:val="28"/>
          <w:lang w:eastAsia="sk-SK"/>
        </w:rPr>
        <w:t>,00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AE5B70">
        <w:rPr>
          <w:rFonts w:ascii="Arial" w:eastAsia="Times New Roman" w:hAnsi="Arial" w:cs="Arial"/>
          <w:sz w:val="28"/>
          <w:szCs w:val="28"/>
          <w:lang w:eastAsia="sk-SK"/>
        </w:rPr>
        <w:t>Kapitálové príjmy : 0                       Kapitálové výdavky: 0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  <w:r w:rsidRPr="00AE5B70">
        <w:rPr>
          <w:rFonts w:ascii="Arial" w:eastAsia="Times New Roman" w:hAnsi="Arial" w:cs="Arial"/>
          <w:sz w:val="28"/>
          <w:szCs w:val="28"/>
          <w:u w:val="single"/>
          <w:lang w:eastAsia="sk-SK"/>
        </w:rPr>
        <w:t>Finančné príjmové operácie :0       Finančné výdavkové operácie: 500,00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</w:p>
    <w:p w:rsidR="00AE5B70" w:rsidRPr="00AE5B70" w:rsidRDefault="009D1FA9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Príjmy celkom: 69 817</w:t>
      </w:r>
      <w:r w:rsidR="00AE5B70" w:rsidRPr="00AE5B70">
        <w:rPr>
          <w:rFonts w:ascii="Arial" w:eastAsia="Times New Roman" w:hAnsi="Arial" w:cs="Arial"/>
          <w:sz w:val="28"/>
          <w:szCs w:val="28"/>
          <w:lang w:eastAsia="sk-SK"/>
        </w:rPr>
        <w:t xml:space="preserve">,00   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Výdavky celkom: 69 817</w:t>
      </w:r>
      <w:r w:rsidR="00AE5B70" w:rsidRPr="00AE5B70">
        <w:rPr>
          <w:rFonts w:ascii="Arial" w:eastAsia="Times New Roman" w:hAnsi="Arial" w:cs="Arial"/>
          <w:sz w:val="28"/>
          <w:szCs w:val="28"/>
          <w:lang w:eastAsia="sk-SK"/>
        </w:rPr>
        <w:t>,00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AE5B70" w:rsidRPr="00AE5B70" w:rsidRDefault="00E34054" w:rsidP="00AE5B70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Rok 2023</w:t>
      </w:r>
      <w:r w:rsidR="00AE5B70" w:rsidRPr="00AE5B70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: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AE5B70" w:rsidRPr="00AE5B70" w:rsidRDefault="009D1FA9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Bežné príjmy : 69 817</w:t>
      </w:r>
      <w:r w:rsidR="00AE5B70" w:rsidRPr="00AE5B70">
        <w:rPr>
          <w:rFonts w:ascii="Arial" w:eastAsia="Times New Roman" w:hAnsi="Arial" w:cs="Arial"/>
          <w:sz w:val="28"/>
          <w:szCs w:val="28"/>
          <w:lang w:eastAsia="sk-SK"/>
        </w:rPr>
        <w:t xml:space="preserve">,00  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Bežné výdavky : 68 3</w:t>
      </w:r>
      <w:r w:rsidR="00AE5B70" w:rsidRPr="00AE5B70">
        <w:rPr>
          <w:rFonts w:ascii="Arial" w:eastAsia="Times New Roman" w:hAnsi="Arial" w:cs="Arial"/>
          <w:sz w:val="28"/>
          <w:szCs w:val="28"/>
          <w:lang w:eastAsia="sk-SK"/>
        </w:rPr>
        <w:t>92,00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AE5B70">
        <w:rPr>
          <w:rFonts w:ascii="Arial" w:eastAsia="Times New Roman" w:hAnsi="Arial" w:cs="Arial"/>
          <w:sz w:val="28"/>
          <w:szCs w:val="28"/>
          <w:lang w:eastAsia="sk-SK"/>
        </w:rPr>
        <w:t>Kapitálové príjmy : 0                       Kapitálové výdavky: 0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  <w:r w:rsidRPr="00AE5B70">
        <w:rPr>
          <w:rFonts w:ascii="Arial" w:eastAsia="Times New Roman" w:hAnsi="Arial" w:cs="Arial"/>
          <w:sz w:val="28"/>
          <w:szCs w:val="28"/>
          <w:u w:val="single"/>
          <w:lang w:eastAsia="sk-SK"/>
        </w:rPr>
        <w:t>Finančné príjmové operácie :0       Finančné výdavkové operácie: 500,00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</w:p>
    <w:p w:rsidR="00AE5B70" w:rsidRPr="00AE5B70" w:rsidRDefault="009D1FA9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Príjmy celkom: 69 817</w:t>
      </w:r>
      <w:r w:rsidR="00AE5B70" w:rsidRPr="00AE5B70">
        <w:rPr>
          <w:rFonts w:ascii="Arial" w:eastAsia="Times New Roman" w:hAnsi="Arial" w:cs="Arial"/>
          <w:sz w:val="28"/>
          <w:szCs w:val="28"/>
          <w:lang w:eastAsia="sk-SK"/>
        </w:rPr>
        <w:t xml:space="preserve">,00                Výdavky </w:t>
      </w:r>
      <w:r>
        <w:rPr>
          <w:rFonts w:ascii="Arial" w:eastAsia="Times New Roman" w:hAnsi="Arial" w:cs="Arial"/>
          <w:sz w:val="28"/>
          <w:szCs w:val="28"/>
          <w:lang w:eastAsia="sk-SK"/>
        </w:rPr>
        <w:t>celkom: 69 817</w:t>
      </w:r>
      <w:r w:rsidR="00AE5B70" w:rsidRPr="00AE5B70">
        <w:rPr>
          <w:rFonts w:ascii="Arial" w:eastAsia="Times New Roman" w:hAnsi="Arial" w:cs="Arial"/>
          <w:sz w:val="28"/>
          <w:szCs w:val="28"/>
          <w:lang w:eastAsia="sk-SK"/>
        </w:rPr>
        <w:t>,00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AE5B70">
        <w:rPr>
          <w:rFonts w:ascii="Arial" w:eastAsia="Times New Roman" w:hAnsi="Arial" w:cs="Arial"/>
          <w:sz w:val="28"/>
          <w:szCs w:val="28"/>
          <w:lang w:eastAsia="sk-SK"/>
        </w:rPr>
        <w:t>c</w:t>
      </w:r>
      <w:r w:rsidRPr="00AE5B70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/ berie na vedomie</w:t>
      </w:r>
      <w:r w:rsidRPr="00AE5B70">
        <w:rPr>
          <w:rFonts w:ascii="Arial" w:eastAsia="Times New Roman" w:hAnsi="Arial" w:cs="Arial"/>
          <w:sz w:val="28"/>
          <w:szCs w:val="28"/>
          <w:lang w:eastAsia="sk-SK"/>
        </w:rPr>
        <w:t xml:space="preserve"> stanovisko hlavnej kontrolórky obce Horné Strháre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AE5B70" w:rsidRPr="00AE5B70" w:rsidRDefault="00B15A5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Hlasovanie: za: 4 </w:t>
      </w:r>
      <w:r w:rsidR="00AE5B70" w:rsidRPr="00AE5B70">
        <w:rPr>
          <w:rFonts w:ascii="Arial" w:eastAsia="Times New Roman" w:hAnsi="Arial" w:cs="Arial"/>
          <w:sz w:val="28"/>
          <w:szCs w:val="28"/>
          <w:lang w:eastAsia="sk-SK"/>
        </w:rPr>
        <w:t xml:space="preserve">/ Júlia Urbanová, PaedDr. </w:t>
      </w:r>
      <w:r>
        <w:rPr>
          <w:rFonts w:ascii="Arial" w:eastAsia="Times New Roman" w:hAnsi="Arial" w:cs="Arial"/>
          <w:sz w:val="28"/>
          <w:szCs w:val="28"/>
          <w:lang w:eastAsia="sk-SK"/>
        </w:rPr>
        <w:t>Lucia Nováková</w:t>
      </w:r>
      <w:r w:rsidR="00AE5B70" w:rsidRPr="00AE5B70">
        <w:rPr>
          <w:rFonts w:ascii="Arial" w:eastAsia="Times New Roman" w:hAnsi="Arial" w:cs="Arial"/>
          <w:sz w:val="28"/>
          <w:szCs w:val="28"/>
          <w:lang w:eastAsia="sk-SK"/>
        </w:rPr>
        <w:t xml:space="preserve">, Martin </w:t>
      </w:r>
      <w:proofErr w:type="spellStart"/>
      <w:r w:rsidR="00AE5B70" w:rsidRPr="00AE5B70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 w:rsidR="00AE5B70" w:rsidRPr="00AE5B70">
        <w:rPr>
          <w:rFonts w:ascii="Arial" w:eastAsia="Times New Roman" w:hAnsi="Arial" w:cs="Arial"/>
          <w:sz w:val="28"/>
          <w:szCs w:val="28"/>
          <w:lang w:eastAsia="sk-SK"/>
        </w:rPr>
        <w:t xml:space="preserve">, </w:t>
      </w:r>
      <w:proofErr w:type="spellStart"/>
      <w:r w:rsidR="00AE5B70" w:rsidRPr="00AE5B70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 w:rsidR="00AE5B70" w:rsidRPr="00AE5B70">
        <w:rPr>
          <w:rFonts w:ascii="Arial" w:eastAsia="Times New Roman" w:hAnsi="Arial" w:cs="Arial"/>
          <w:sz w:val="28"/>
          <w:szCs w:val="28"/>
          <w:lang w:eastAsia="sk-SK"/>
        </w:rPr>
        <w:t xml:space="preserve"> Miroslav /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AE5B70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AE5B70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AE5B70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AE5B70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neprítomní pri hlasovaní: 0</w:t>
      </w: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AE5B70" w:rsidRPr="00AE5B70" w:rsidRDefault="00AE5B70" w:rsidP="00AE5B7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AE5B70"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EF01DE" w:rsidRPr="001742A0" w:rsidRDefault="00AF36A5" w:rsidP="001742A0">
      <w:pPr>
        <w:autoSpaceDE w:val="0"/>
        <w:autoSpaceDN w:val="0"/>
        <w:adjustRightInd w:val="0"/>
        <w:spacing w:line="259" w:lineRule="auto"/>
        <w:rPr>
          <w:sz w:val="32"/>
          <w:szCs w:val="32"/>
          <w:lang w:eastAsia="sk-SK"/>
        </w:rPr>
      </w:pPr>
      <w:r w:rsidRPr="00AF36A5">
        <w:rPr>
          <w:sz w:val="32"/>
          <w:szCs w:val="32"/>
          <w:lang w:eastAsia="sk-SK"/>
        </w:rPr>
        <w:t xml:space="preserve"> </w:t>
      </w:r>
    </w:p>
    <w:p w:rsidR="0098412A" w:rsidRDefault="0098412A" w:rsidP="00CA2C0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543C33" w:rsidRDefault="009D1FA9" w:rsidP="0098412A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K bodu č. 4</w:t>
      </w:r>
      <w:r w:rsidR="0098412A" w:rsidRPr="0098412A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 Schválenie návrhu </w:t>
      </w:r>
      <w:r w:rsidR="00543C33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plánu kontrolnej činnosti</w:t>
      </w:r>
    </w:p>
    <w:p w:rsidR="0098412A" w:rsidRDefault="00543C33" w:rsidP="0098412A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 1.polrok 2020</w:t>
      </w:r>
    </w:p>
    <w:p w:rsidR="0098412A" w:rsidRDefault="0098412A" w:rsidP="0098412A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98412A" w:rsidRDefault="0098412A" w:rsidP="0098412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t>Plán kontrolnej činnosti vypracovala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kontrolórka obce Ing.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proofErr w:type="spellStart"/>
      <w:r w:rsidRPr="00910F03">
        <w:rPr>
          <w:rFonts w:ascii="Arial" w:eastAsia="Times New Roman" w:hAnsi="Arial" w:cs="Arial"/>
          <w:sz w:val="30"/>
          <w:szCs w:val="30"/>
          <w:lang w:eastAsia="sk-SK"/>
        </w:rPr>
        <w:t>Čerpáková</w:t>
      </w:r>
      <w:proofErr w:type="spellEnd"/>
      <w:r>
        <w:rPr>
          <w:rFonts w:ascii="Arial" w:eastAsia="Times New Roman" w:hAnsi="Arial" w:cs="Arial"/>
          <w:sz w:val="30"/>
          <w:szCs w:val="30"/>
          <w:lang w:eastAsia="sk-SK"/>
        </w:rPr>
        <w:t xml:space="preserve">.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Po prečítaní nebol podaný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žiadny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návrh na doplnenie, návrh sa schválil v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 xml:space="preserve">predloženej podobe. </w:t>
      </w:r>
    </w:p>
    <w:p w:rsidR="0098412A" w:rsidRPr="00910F03" w:rsidRDefault="0098412A" w:rsidP="0098412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98412A" w:rsidRDefault="0098412A" w:rsidP="0098412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t>Návrhová komisia predložila návrh uznesenia:</w:t>
      </w:r>
    </w:p>
    <w:p w:rsidR="0098412A" w:rsidRDefault="0098412A" w:rsidP="0098412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98412A" w:rsidRPr="00000F28" w:rsidRDefault="000D74A5" w:rsidP="0098412A">
      <w:pPr>
        <w:spacing w:after="0" w:line="240" w:lineRule="auto"/>
        <w:rPr>
          <w:rFonts w:ascii="Arial" w:eastAsia="Times New Roman" w:hAnsi="Arial" w:cs="Arial"/>
          <w:sz w:val="30"/>
          <w:szCs w:val="30"/>
          <w:u w:val="single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Uznesenie č. 73/2020</w:t>
      </w:r>
      <w:r w:rsidR="0098412A" w:rsidRPr="00000F28"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:</w:t>
      </w:r>
    </w:p>
    <w:p w:rsidR="0098412A" w:rsidRPr="00910F03" w:rsidRDefault="0098412A" w:rsidP="0098412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t xml:space="preserve"> Obecné zastupiteľstvo Obce </w:t>
      </w:r>
      <w:r>
        <w:rPr>
          <w:rFonts w:ascii="Arial" w:eastAsia="Times New Roman" w:hAnsi="Arial" w:cs="Arial"/>
          <w:sz w:val="30"/>
          <w:szCs w:val="30"/>
          <w:lang w:eastAsia="sk-SK"/>
        </w:rPr>
        <w:t>Horné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 xml:space="preserve"> Strháre v</w:t>
      </w:r>
      <w:r>
        <w:rPr>
          <w:rFonts w:ascii="Arial" w:eastAsia="Times New Roman" w:hAnsi="Arial" w:cs="Arial"/>
          <w:sz w:val="30"/>
          <w:szCs w:val="30"/>
          <w:lang w:eastAsia="sk-SK"/>
        </w:rPr>
        <w:t> 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súlade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s § 11 ods. 4 zákona SNR č. 369/1990 Zb. o</w:t>
      </w:r>
    </w:p>
    <w:p w:rsidR="0098412A" w:rsidRPr="00910F03" w:rsidRDefault="0098412A" w:rsidP="0098412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t>obecnom zriadení v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z.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n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.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p.</w:t>
      </w:r>
    </w:p>
    <w:p w:rsidR="0098412A" w:rsidRDefault="0098412A" w:rsidP="0098412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98412A" w:rsidRPr="00000F28" w:rsidRDefault="0098412A" w:rsidP="0098412A">
      <w:pPr>
        <w:spacing w:after="0" w:line="240" w:lineRule="auto"/>
        <w:rPr>
          <w:rFonts w:ascii="Arial" w:eastAsia="Times New Roman" w:hAnsi="Arial" w:cs="Arial"/>
          <w:sz w:val="30"/>
          <w:szCs w:val="30"/>
          <w:u w:val="single"/>
          <w:lang w:eastAsia="sk-SK"/>
        </w:rPr>
      </w:pPr>
      <w:r w:rsidRPr="00000F28"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schvaľuje</w:t>
      </w:r>
      <w:r w:rsidRPr="00000F28">
        <w:rPr>
          <w:rFonts w:ascii="Arial" w:eastAsia="Times New Roman" w:hAnsi="Arial" w:cs="Arial"/>
          <w:sz w:val="30"/>
          <w:szCs w:val="30"/>
          <w:u w:val="single"/>
          <w:lang w:eastAsia="sk-SK"/>
        </w:rPr>
        <w:t xml:space="preserve"> </w:t>
      </w:r>
    </w:p>
    <w:p w:rsidR="0098412A" w:rsidRPr="00144430" w:rsidRDefault="0098412A" w:rsidP="0098412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144430">
        <w:rPr>
          <w:rFonts w:ascii="Arial" w:eastAsia="Times New Roman" w:hAnsi="Arial" w:cs="Arial"/>
          <w:sz w:val="30"/>
          <w:szCs w:val="30"/>
          <w:lang w:eastAsia="sk-SK"/>
        </w:rPr>
        <w:t>návrh kontro</w:t>
      </w:r>
      <w:r w:rsidR="00543C33">
        <w:rPr>
          <w:rFonts w:ascii="Arial" w:eastAsia="Times New Roman" w:hAnsi="Arial" w:cs="Arial"/>
          <w:sz w:val="30"/>
          <w:szCs w:val="30"/>
          <w:lang w:eastAsia="sk-SK"/>
        </w:rPr>
        <w:t xml:space="preserve">lnej činnosti na obdobie 1. polrok </w:t>
      </w:r>
      <w:r w:rsidR="000D74A5">
        <w:rPr>
          <w:rFonts w:ascii="Arial" w:eastAsia="Times New Roman" w:hAnsi="Arial" w:cs="Arial"/>
          <w:sz w:val="30"/>
          <w:szCs w:val="30"/>
          <w:lang w:eastAsia="sk-SK"/>
        </w:rPr>
        <w:t>2021</w:t>
      </w:r>
    </w:p>
    <w:p w:rsidR="0098412A" w:rsidRDefault="0098412A" w:rsidP="0098412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98412A" w:rsidRPr="00B208B1" w:rsidRDefault="00B15A50" w:rsidP="0098412A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Hlasovanie: za: 4</w:t>
      </w:r>
      <w:r w:rsidR="0098412A"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/ Júlia Urbanová, </w:t>
      </w:r>
      <w:r w:rsidR="0098412A">
        <w:rPr>
          <w:rFonts w:ascii="Arial" w:eastAsia="Times New Roman" w:hAnsi="Arial" w:cs="Arial"/>
          <w:sz w:val="28"/>
          <w:szCs w:val="28"/>
          <w:lang w:eastAsia="sk-SK"/>
        </w:rPr>
        <w:t xml:space="preserve">PaedDr. </w:t>
      </w:r>
      <w:r w:rsidR="0098412A" w:rsidRPr="00B208B1">
        <w:rPr>
          <w:rFonts w:ascii="Arial" w:eastAsia="Times New Roman" w:hAnsi="Arial" w:cs="Arial"/>
          <w:sz w:val="28"/>
          <w:szCs w:val="28"/>
          <w:lang w:eastAsia="sk-SK"/>
        </w:rPr>
        <w:t>L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ucia Nováková, </w:t>
      </w:r>
      <w:r w:rsidR="0098412A"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Martin </w:t>
      </w:r>
      <w:proofErr w:type="spellStart"/>
      <w:r w:rsidR="0098412A" w:rsidRPr="00B208B1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 w:rsidR="0098412A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98412A" w:rsidRPr="00B208B1">
        <w:rPr>
          <w:rFonts w:ascii="Arial" w:eastAsia="Times New Roman" w:hAnsi="Arial" w:cs="Arial"/>
          <w:sz w:val="28"/>
          <w:szCs w:val="28"/>
          <w:lang w:eastAsia="sk-SK"/>
        </w:rPr>
        <w:t>/</w:t>
      </w:r>
      <w:r w:rsidR="0098412A">
        <w:rPr>
          <w:rFonts w:ascii="Arial" w:eastAsia="Times New Roman" w:hAnsi="Arial" w:cs="Arial"/>
          <w:sz w:val="28"/>
          <w:szCs w:val="28"/>
          <w:lang w:eastAsia="sk-SK"/>
        </w:rPr>
        <w:t xml:space="preserve"> Miroslav </w:t>
      </w:r>
      <w:proofErr w:type="spellStart"/>
      <w:r w:rsidR="0098412A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98412A" w:rsidRPr="00B208B1" w:rsidRDefault="0098412A" w:rsidP="0098412A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98412A" w:rsidRPr="00B208B1" w:rsidRDefault="0098412A" w:rsidP="0098412A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proti : 0 </w:t>
      </w:r>
    </w:p>
    <w:p w:rsidR="0098412A" w:rsidRPr="00B208B1" w:rsidRDefault="0098412A" w:rsidP="0098412A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98412A" w:rsidRPr="00B208B1" w:rsidRDefault="0098412A" w:rsidP="0098412A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zdržal sa: 0</w:t>
      </w:r>
    </w:p>
    <w:p w:rsidR="0098412A" w:rsidRPr="00B208B1" w:rsidRDefault="0098412A" w:rsidP="0098412A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98412A" w:rsidRPr="00B208B1" w:rsidRDefault="0098412A" w:rsidP="0098412A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nehlasovali:0 </w:t>
      </w:r>
    </w:p>
    <w:p w:rsidR="0098412A" w:rsidRPr="00B208B1" w:rsidRDefault="0098412A" w:rsidP="0098412A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98412A" w:rsidRPr="00B208B1" w:rsidRDefault="0098412A" w:rsidP="0098412A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neprítomní pri hlasovaní:</w:t>
      </w:r>
      <w:r w:rsidR="001742A0">
        <w:rPr>
          <w:rFonts w:ascii="Arial" w:eastAsia="Times New Roman" w:hAnsi="Arial" w:cs="Arial"/>
          <w:sz w:val="28"/>
          <w:szCs w:val="28"/>
          <w:lang w:eastAsia="sk-SK"/>
        </w:rPr>
        <w:t>0</w:t>
      </w:r>
    </w:p>
    <w:p w:rsidR="00D17CE5" w:rsidRPr="00D17CE5" w:rsidRDefault="00D17CE5" w:rsidP="00D17CE5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D17CE5" w:rsidRDefault="00D17CE5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4CAD" w:rsidRDefault="008E4CAD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0D74A5" w:rsidP="00EF01D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lastRenderedPageBreak/>
        <w:t>K bodu 5. Vyhlásenie voľby Hlavného kontrolóra obce Horné Strháre</w:t>
      </w:r>
    </w:p>
    <w:p w:rsidR="00755360" w:rsidRDefault="00755360" w:rsidP="00EF01D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CF27C8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 xml:space="preserve">Starosta obce informoval prítomných o končiacom volebnom období funkcie hlavného kontrolóra obce. Obecné zastupiteľstvo má vyhlásiť voľbu na funkciu hlavného kontrolóra obce Horné Strháre v zmysle zákona SNR č.369/1990 Zb. o obecnom zriadení v znení neskorších predpisov. </w:t>
      </w:r>
    </w:p>
    <w:p w:rsidR="00CF27C8" w:rsidRDefault="00CF27C8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>Návrhová komisia predložila návrh uznesenia:</w:t>
      </w:r>
    </w:p>
    <w:p w:rsidR="00CF27C8" w:rsidRPr="000D74A5" w:rsidRDefault="00CF27C8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F27C8" w:rsidRDefault="00CF27C8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Pr="00CF27C8">
        <w:rPr>
          <w:rFonts w:ascii="Arial" w:eastAsia="Times New Roman" w:hAnsi="Arial" w:cs="Arial"/>
          <w:b/>
          <w:sz w:val="28"/>
          <w:szCs w:val="28"/>
          <w:lang w:eastAsia="sk-SK"/>
        </w:rPr>
        <w:t>Uznesenie č. 74</w:t>
      </w:r>
      <w:r w:rsidR="000D74A5" w:rsidRPr="000D74A5">
        <w:rPr>
          <w:rFonts w:ascii="Arial" w:eastAsia="Times New Roman" w:hAnsi="Arial" w:cs="Arial"/>
          <w:b/>
          <w:sz w:val="28"/>
          <w:szCs w:val="28"/>
          <w:lang w:eastAsia="sk-SK"/>
        </w:rPr>
        <w:t>/2020:</w:t>
      </w:r>
    </w:p>
    <w:p w:rsid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 xml:space="preserve"> Obecné zastupiteľstvo Obce Horné Strháre</w:t>
      </w:r>
    </w:p>
    <w:p w:rsidR="00CF27C8" w:rsidRPr="000D74A5" w:rsidRDefault="00CF27C8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0D74A5"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0D74A5">
        <w:rPr>
          <w:rFonts w:ascii="Arial" w:eastAsia="Times New Roman" w:hAnsi="Arial" w:cs="Arial"/>
          <w:b/>
          <w:sz w:val="30"/>
          <w:szCs w:val="30"/>
          <w:lang w:eastAsia="sk-SK"/>
        </w:rPr>
        <w:t>A)Berie na vedomie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t>Informáciu o končiacom volebnom období hlavného kontrolóra obce Horné Strháre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0D74A5"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0D74A5"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B) Vyhlasuje 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>1.V zmysle §18a ods.2, zákona SNR č. 369/1990Zb.o obecnom zriadení v znení neskorších predpisov</w:t>
      </w:r>
      <w:r w:rsidRPr="000D74A5"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 voľby na funkciu hlavného kontrolóra Obce Horné Strháre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 xml:space="preserve">2. V zmysle §18a ods. 2, zákona SNR 369/1990 Zb. o obecnom zriadení v znení neskorších predpisov deň </w:t>
      </w:r>
      <w:r w:rsidR="003D7183">
        <w:rPr>
          <w:rFonts w:ascii="Arial" w:eastAsia="Times New Roman" w:hAnsi="Arial" w:cs="Arial"/>
          <w:b/>
          <w:sz w:val="28"/>
          <w:szCs w:val="28"/>
          <w:lang w:eastAsia="sk-SK"/>
        </w:rPr>
        <w:t>12</w:t>
      </w:r>
      <w:r w:rsidRPr="000D74A5">
        <w:rPr>
          <w:rFonts w:ascii="Arial" w:eastAsia="Times New Roman" w:hAnsi="Arial" w:cs="Arial"/>
          <w:b/>
          <w:sz w:val="28"/>
          <w:szCs w:val="28"/>
          <w:lang w:eastAsia="sk-SK"/>
        </w:rPr>
        <w:t>.02.2021 /piatok/,</w:t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t xml:space="preserve"> za deň konania voľby hlavného kontrolóra Obce Horné Strháre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0D74A5"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0D74A5"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C) Určuje 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0D74A5"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1.Miesto a čas konania voľby hlavného kontrolóra  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>a) Miesto konania voľby : priestory zasadačky obecného úradu v Horných Strhároch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 xml:space="preserve"> b)Čas konania voľby: 18:00 hod.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0D74A5">
        <w:rPr>
          <w:rFonts w:ascii="Arial" w:eastAsia="Times New Roman" w:hAnsi="Arial" w:cs="Arial"/>
          <w:b/>
          <w:sz w:val="30"/>
          <w:szCs w:val="30"/>
          <w:lang w:eastAsia="sk-SK"/>
        </w:rPr>
        <w:t>2.Termín doručenia písomných prihlášok :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>Písomné prihlášky musia byť doručené na obecný úrad – do podateľne obecného úradu v Hor</w:t>
      </w:r>
      <w:r w:rsidR="003D7183">
        <w:rPr>
          <w:rFonts w:ascii="Arial" w:eastAsia="Times New Roman" w:hAnsi="Arial" w:cs="Arial"/>
          <w:sz w:val="28"/>
          <w:szCs w:val="28"/>
          <w:lang w:eastAsia="sk-SK"/>
        </w:rPr>
        <w:t xml:space="preserve">ných Strhároch najneskôr do </w:t>
      </w:r>
      <w:r w:rsidR="003D7183" w:rsidRPr="003D7183">
        <w:rPr>
          <w:rFonts w:ascii="Arial" w:eastAsia="Times New Roman" w:hAnsi="Arial" w:cs="Arial"/>
          <w:b/>
          <w:sz w:val="28"/>
          <w:szCs w:val="28"/>
          <w:lang w:eastAsia="sk-SK"/>
        </w:rPr>
        <w:t>29</w:t>
      </w:r>
      <w:r w:rsidRPr="000D74A5">
        <w:rPr>
          <w:rFonts w:ascii="Arial" w:eastAsia="Times New Roman" w:hAnsi="Arial" w:cs="Arial"/>
          <w:b/>
          <w:sz w:val="28"/>
          <w:szCs w:val="28"/>
          <w:lang w:eastAsia="sk-SK"/>
        </w:rPr>
        <w:t>.01.2021 do 12:00 hod. t. j. najneskôr do 14 dní pred dňom konania voľby hlavného kontrolóra.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0D74A5">
        <w:rPr>
          <w:rFonts w:ascii="Arial" w:eastAsia="Times New Roman" w:hAnsi="Arial" w:cs="Arial"/>
          <w:b/>
          <w:sz w:val="30"/>
          <w:szCs w:val="30"/>
          <w:lang w:eastAsia="sk-SK"/>
        </w:rPr>
        <w:t>3. Spôsob doručenia písomných prihlášok :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 xml:space="preserve"> Kandidáti na funkciu hlavného kontrolóra písomné prihlášky v zalepenej obálke označenej </w:t>
      </w:r>
    </w:p>
    <w:p w:rsidR="000D74A5" w:rsidRPr="000D74A5" w:rsidRDefault="00762187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„Voľba hlavného kontrolóra 2021</w:t>
      </w:r>
      <w:r w:rsidR="000D74A5" w:rsidRPr="000D74A5">
        <w:rPr>
          <w:rFonts w:ascii="Arial" w:eastAsia="Times New Roman" w:hAnsi="Arial" w:cs="Arial"/>
          <w:sz w:val="28"/>
          <w:szCs w:val="28"/>
          <w:lang w:eastAsia="sk-SK"/>
        </w:rPr>
        <w:t xml:space="preserve"> - neotvárať " 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 xml:space="preserve">a/ Zašlú na adresu : Obec Horné Strháre , Horné Strháre č. 29 ,  991 03 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lastRenderedPageBreak/>
        <w:t>b/ Osobne doručia do podateľne obecného úradu v Horných Strhároch.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0D74A5"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4. Požiadavky , ktoré musí spĺňať kandidát na funkciu hlavného kontrolóra 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>a)Kvalifikačné predpoklady podľa zákona SNR č. 369/1990 Zb. o obecnom zriadení v znení neskorších predpisov: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sym w:font="Symbol" w:char="F0B7"/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t>Ukončené minimálne úplné stredné vzdelanie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>b)Kvalifikačné predpoklady podľa zákona SNR č. 552/2003 Z. z. o výkone práce vo verejnom záujme v znení neskorších predpisov: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sym w:font="Symbol" w:char="F0B7"/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t>Spôsobilosť na právne úkony v plnom rozsahu,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sym w:font="Symbol" w:char="F0B7"/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t>Bezúhonnosť/ preukazuje sa výpisom z registra trestov nie starším ako 3 mesiace /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 xml:space="preserve"> c)Iné predpoklady: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sym w:font="Symbol" w:char="F0B7"/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t>Znalosť legislatívy a noriem na úrovni samosprávy obcí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sym w:font="Symbol" w:char="F0B7"/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t>Práca s počítačom (min. Microsoft Word, Microsoft Office, internet)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sym w:font="Symbol" w:char="F0B7"/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t>Flexibilnosť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sym w:font="Symbol" w:char="F0B7"/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t xml:space="preserve">Zmysel pre zodpovednosť a samostatnosť 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sym w:font="Symbol" w:char="F0B7"/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t>Prax v oblasti účtovníctva alebo kontroly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0D74A5"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0D74A5">
        <w:rPr>
          <w:rFonts w:ascii="Arial" w:eastAsia="Times New Roman" w:hAnsi="Arial" w:cs="Arial"/>
          <w:b/>
          <w:sz w:val="30"/>
          <w:szCs w:val="30"/>
          <w:lang w:eastAsia="sk-SK"/>
        </w:rPr>
        <w:t>5. Náležitosti písomnej prihlášky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sym w:font="Symbol" w:char="F0B7"/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t>Údaje kandidáta: titul, meno a priezvisko, dátum narodenia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sym w:font="Symbol" w:char="F0B7"/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t>Adresa trvalého bydliska a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>adresa na doručovanie ak je iná ako adresa trvalého bydliska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sym w:font="Symbol" w:char="F0B7"/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t>Kontaktné údaje: e-mail, telefonický kontakt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sym w:font="Symbol" w:char="F0B7"/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t>Účel podania písomnej prihlášky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0D74A5">
        <w:rPr>
          <w:rFonts w:ascii="Arial" w:eastAsia="Times New Roman" w:hAnsi="Arial" w:cs="Arial"/>
          <w:b/>
          <w:sz w:val="30"/>
          <w:szCs w:val="30"/>
          <w:lang w:eastAsia="sk-SK"/>
        </w:rPr>
        <w:t>6. Prílohy k prihláške: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>a)Povinné prílohy: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sym w:font="Symbol" w:char="F0B7"/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t>Výpis z registra trestov nie starší ako tri mesiace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sym w:font="Symbol" w:char="F0B7"/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t>Úradne overená fotokópia príslušného dokladu o najvyššom dosiahnutom vzdelaní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>b)Ostatné prílohy:</w:t>
      </w:r>
    </w:p>
    <w:p w:rsidR="000D74A5" w:rsidRPr="000D74A5" w:rsidRDefault="000D74A5" w:rsidP="000D74A5">
      <w:pPr>
        <w:tabs>
          <w:tab w:val="left" w:pos="6375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sym w:font="Symbol" w:char="F0B7"/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t>Štruktúrovaný životopis</w:t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tab/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sym w:font="Symbol" w:char="F0B7"/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t>Čestné vyhlásenie kandidáta o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>tom, že má spôsobilosť na právne úkony v plnom rozsahu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sym w:font="Symbol" w:char="F0B7"/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t>Písomný súhlas uchádzača na spracovanie osobných údajov v zmysle zákona č. 18/2018 Z. z. o ochrane osobných údajov a o zmene a doplnení niektorých zákonov pre účely vykonania voľby hlavného kontrolóra na zasadnutí Obecného zastupiteľstva v Horných Strhároch</w:t>
      </w:r>
    </w:p>
    <w:p w:rsidR="000D74A5" w:rsidRPr="000D74A5" w:rsidRDefault="000D74A5" w:rsidP="000D74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sym w:font="Symbol" w:char="F0B7"/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t xml:space="preserve">Informácia kandidáta, či ku dňu podania písomnej prihlášky na funkciu hlavného kontrolóra:-Podniká alebo vykonáva inú zárobkovú činnosť </w:t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lastRenderedPageBreak/>
        <w:t>alebo je členom riadiacich, kontrolných alebo dozorných orgánov právnických osôb, ktoré vykonávajú podnikateľskú činnosť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>-Je hlavným kontrolórom aj v inej obci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0D74A5"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7. Začiatok funkčného obdobia hlavného kontrolóra: 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>V súlade s § 18a ods. 5, zákona SNR č. 369/1990 Zb. o obecnom zriadení v znení neskorších predpisov funkčné obdobie hlavného kontrolóra sa začína dňom, ktorý je určený ako deň nástupu do práce, t. j. 01. 03. 2021.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0D74A5"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8.Rozsah pracovného úväzku hlavného kontrolóra: 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>V súlade s § 11 ods. 4 písm. j) a § 18a)ods. 6 zákona SNR č. 369/1990 Zb. o obecnom zriadení v znení neskorších predpisov určuje kratší pracovný čas hlavného kontrolóra, ktorý bude zvolený vo voľbe vyhlásenej obecným zastupiteľstvom, v rozsahu 0,05 úväzku, t. j. 5% mesačného pracovného času.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0D74A5"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9. Spôsob vykonania voľby hlavného kontrolóra: 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>Voľby hlavného kontrolóra budú vykonané verejným hlasovaním.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0D74A5">
        <w:rPr>
          <w:rFonts w:ascii="Arial" w:eastAsia="Times New Roman" w:hAnsi="Arial" w:cs="Arial"/>
          <w:b/>
          <w:sz w:val="30"/>
          <w:szCs w:val="30"/>
          <w:lang w:eastAsia="sk-SK"/>
        </w:rPr>
        <w:t>10. Proces vykonania voľby hlavného kontrolóra: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>a)Voľby hlavného kontrolóra obce Horné Strháre sa vykonajú na zasadnutí Obecného zastupiteľstva v Hor</w:t>
      </w:r>
      <w:r w:rsidR="00065EB4">
        <w:rPr>
          <w:rFonts w:ascii="Arial" w:eastAsia="Times New Roman" w:hAnsi="Arial" w:cs="Arial"/>
          <w:sz w:val="28"/>
          <w:szCs w:val="28"/>
          <w:lang w:eastAsia="sk-SK"/>
        </w:rPr>
        <w:t xml:space="preserve">ných Strhároch dňa </w:t>
      </w:r>
      <w:r w:rsidR="00065EB4" w:rsidRPr="00065EB4">
        <w:rPr>
          <w:rFonts w:ascii="Arial" w:eastAsia="Times New Roman" w:hAnsi="Arial" w:cs="Arial"/>
          <w:b/>
          <w:sz w:val="28"/>
          <w:szCs w:val="28"/>
          <w:lang w:eastAsia="sk-SK"/>
        </w:rPr>
        <w:t>12</w:t>
      </w:r>
      <w:r w:rsidRPr="000D74A5">
        <w:rPr>
          <w:rFonts w:ascii="Arial" w:eastAsia="Times New Roman" w:hAnsi="Arial" w:cs="Arial"/>
          <w:b/>
          <w:sz w:val="28"/>
          <w:szCs w:val="28"/>
          <w:lang w:eastAsia="sk-SK"/>
        </w:rPr>
        <w:t>.02.2021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>b)Starosta obce informuje poslancov obecného zastupiteľstva o počte, forme a dátume doručenia obálok s označením</w:t>
      </w:r>
      <w:r w:rsidR="00762187">
        <w:rPr>
          <w:rFonts w:ascii="Arial" w:eastAsia="Times New Roman" w:hAnsi="Arial" w:cs="Arial"/>
          <w:sz w:val="28"/>
          <w:szCs w:val="28"/>
          <w:lang w:eastAsia="sk-SK"/>
        </w:rPr>
        <w:t xml:space="preserve"> „Voľba hlavného kontrolóra 2021</w:t>
      </w:r>
      <w:bookmarkStart w:id="1" w:name="_GoBack"/>
      <w:bookmarkEnd w:id="1"/>
      <w:r w:rsidRPr="000D74A5">
        <w:rPr>
          <w:rFonts w:ascii="Arial" w:eastAsia="Times New Roman" w:hAnsi="Arial" w:cs="Arial"/>
          <w:sz w:val="28"/>
          <w:szCs w:val="28"/>
          <w:lang w:eastAsia="sk-SK"/>
        </w:rPr>
        <w:t xml:space="preserve"> –neotvárať“. Posúdenie náležitostí podaných prihlášok kandidátov v zmysle uznesenia obecného zastupiteľstva v Horných Strhároch</w:t>
      </w:r>
      <w:r w:rsidR="00065EB4">
        <w:rPr>
          <w:rFonts w:ascii="Arial" w:eastAsia="Times New Roman" w:hAnsi="Arial" w:cs="Arial"/>
          <w:sz w:val="28"/>
          <w:szCs w:val="28"/>
          <w:lang w:eastAsia="sk-SK"/>
        </w:rPr>
        <w:t xml:space="preserve"> č. 74/2020</w:t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t xml:space="preserve"> zo dňa 07.12. 2020 vykoná zapisovateľka obecného zastupiteľstva v Horných Strhároch spolu so starostom obce, pred zasadnutím </w:t>
      </w:r>
      <w:proofErr w:type="spellStart"/>
      <w:r w:rsidRPr="000D74A5">
        <w:rPr>
          <w:rFonts w:ascii="Arial" w:eastAsia="Times New Roman" w:hAnsi="Arial" w:cs="Arial"/>
          <w:sz w:val="28"/>
          <w:szCs w:val="28"/>
          <w:lang w:eastAsia="sk-SK"/>
        </w:rPr>
        <w:t>OcZ</w:t>
      </w:r>
      <w:proofErr w:type="spellEnd"/>
      <w:r w:rsidRPr="000D74A5">
        <w:rPr>
          <w:rFonts w:ascii="Arial" w:eastAsia="Times New Roman" w:hAnsi="Arial" w:cs="Arial"/>
          <w:sz w:val="28"/>
          <w:szCs w:val="28"/>
          <w:lang w:eastAsia="sk-SK"/>
        </w:rPr>
        <w:t xml:space="preserve"> a informuje poslancov o danej skutočnosti. Vyhodnotia splnenie náležitostí prihlášok a vypracujú zoznam kandidátov, ktorý </w:t>
      </w:r>
      <w:proofErr w:type="spellStart"/>
      <w:r w:rsidRPr="000D74A5">
        <w:rPr>
          <w:rFonts w:ascii="Arial" w:eastAsia="Times New Roman" w:hAnsi="Arial" w:cs="Arial"/>
          <w:sz w:val="28"/>
          <w:szCs w:val="28"/>
          <w:lang w:eastAsia="sk-SK"/>
        </w:rPr>
        <w:t>obdržia</w:t>
      </w:r>
      <w:proofErr w:type="spellEnd"/>
      <w:r w:rsidRPr="000D74A5">
        <w:rPr>
          <w:rFonts w:ascii="Arial" w:eastAsia="Times New Roman" w:hAnsi="Arial" w:cs="Arial"/>
          <w:sz w:val="28"/>
          <w:szCs w:val="28"/>
          <w:lang w:eastAsia="sk-SK"/>
        </w:rPr>
        <w:t xml:space="preserve"> všetci poslanci </w:t>
      </w:r>
      <w:proofErr w:type="spellStart"/>
      <w:r w:rsidRPr="000D74A5">
        <w:rPr>
          <w:rFonts w:ascii="Arial" w:eastAsia="Times New Roman" w:hAnsi="Arial" w:cs="Arial"/>
          <w:sz w:val="28"/>
          <w:szCs w:val="28"/>
          <w:lang w:eastAsia="sk-SK"/>
        </w:rPr>
        <w:t>OcZ</w:t>
      </w:r>
      <w:proofErr w:type="spellEnd"/>
      <w:r w:rsidRPr="000D74A5">
        <w:rPr>
          <w:rFonts w:ascii="Arial" w:eastAsia="Times New Roman" w:hAnsi="Arial" w:cs="Arial"/>
          <w:sz w:val="28"/>
          <w:szCs w:val="28"/>
          <w:lang w:eastAsia="sk-SK"/>
        </w:rPr>
        <w:t>. Zoznam kandidátov bude vyhotovený v abecednom poradí.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>c)Poslanci sa oboznámia s prihláškami a prílohami jednotlivých kandidátov.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>d)Procesu voľby hlavného kontrolóra predchádza prezentácia jednotlivých kandidátov. Kandidáti sa prezentujú v poradí, v akom boli doručené ich písomné prihlášky na obecný úrad, pričom každý kandidát má právo na svoju prezentáciu v časovom rozsahu max. 5 minút.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>e)Poslanci môžu po prezentácii kandidáta klásť kandidátovi otázky súvisiace s funkciou hlavného kontrolóra.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>f)Po prezentácii všetkých kandidátov pristúpia poslanci k verejnému hlasovaniu. Hlasuje sa za každého kandidáta osobitne.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0D74A5">
        <w:rPr>
          <w:rFonts w:ascii="Arial" w:eastAsia="Times New Roman" w:hAnsi="Arial" w:cs="Arial"/>
          <w:b/>
          <w:sz w:val="30"/>
          <w:szCs w:val="30"/>
          <w:lang w:eastAsia="sk-SK"/>
        </w:rPr>
        <w:t>D) V zmysle § 18a ods. 3 zákona SNR č. 369/1990 Zb. o obecnom zriadení v znení neskorších predpisov:</w:t>
      </w:r>
      <w:r w:rsidRPr="000D74A5"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 xml:space="preserve">Na zvolenie hlavného kontrolóra je potrebný súhlas nadpolovičnej väčšiny všetkých poslancov. Ak ani jeden z kandidátov takú väčšinu </w:t>
      </w:r>
      <w:r w:rsidRPr="000D74A5">
        <w:rPr>
          <w:rFonts w:ascii="Arial" w:eastAsia="Times New Roman" w:hAnsi="Arial" w:cs="Arial"/>
          <w:sz w:val="28"/>
          <w:szCs w:val="28"/>
          <w:lang w:eastAsia="sk-SK"/>
        </w:rPr>
        <w:lastRenderedPageBreak/>
        <w:t>nezískal, obecné zastupiteľstvo ešte na tej istej schôdzi vykoná druhé kolo volieb, do ktorého postúpia dvaja kandidáti, ktorí získali v prvom kole volieb najväčší počet platných hlasov. V prípade rovnosti hlasov do druhého kola volieb postupujú všetci kandidáti s najväčším počtom platných hlasov. V druhom kole volieb je zvolený ten kandidát, ktorý získal najväčší počet platných hlasov. Pri rovnosti hlasov v druhom kole volieb sa rozhoduje žrebom.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0D74A5">
        <w:rPr>
          <w:rFonts w:ascii="Arial" w:eastAsia="Times New Roman" w:hAnsi="Arial" w:cs="Arial"/>
          <w:b/>
          <w:sz w:val="30"/>
          <w:szCs w:val="30"/>
          <w:lang w:eastAsia="sk-SK"/>
        </w:rPr>
        <w:t>E) Ukladá</w:t>
      </w:r>
    </w:p>
    <w:p w:rsidR="000D74A5" w:rsidRPr="000D74A5" w:rsidRDefault="000D74A5" w:rsidP="000D74A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 xml:space="preserve">1. Zabezpečiť vyhlásenie voľby hlavného kontrolóra obce Horné Strháre na úradnej tabuli, internetovej adrese obce Horné Strháre a v okresných novinách Pokrok. Termín: ihneď, alebo najmenej 40 dní pred termínom doručenia písomných prihlášok </w:t>
      </w:r>
    </w:p>
    <w:p w:rsidR="000D74A5" w:rsidRPr="000D74A5" w:rsidRDefault="000D74A5" w:rsidP="000D74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>Zodpovedný: Obecný úrad</w:t>
      </w:r>
    </w:p>
    <w:p w:rsidR="000D74A5" w:rsidRPr="000D74A5" w:rsidRDefault="000D74A5" w:rsidP="000D74A5">
      <w:pPr>
        <w:spacing w:line="259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 xml:space="preserve">2. Zabezpečiť zverejnenie výsledkov voľby hlavého kontrolóra Obce Horné Strháre na obecnej tabuli a internetovej adrese </w:t>
      </w:r>
      <w:hyperlink r:id="rId8" w:history="1">
        <w:r w:rsidRPr="000D74A5">
          <w:rPr>
            <w:rFonts w:ascii="Arial" w:eastAsia="Times New Roman" w:hAnsi="Arial" w:cs="Arial"/>
            <w:color w:val="0563C1" w:themeColor="hyperlink"/>
            <w:sz w:val="28"/>
            <w:szCs w:val="28"/>
            <w:u w:val="single"/>
            <w:lang w:eastAsia="sk-SK"/>
          </w:rPr>
          <w:t>www.hornestrhare.sk</w:t>
        </w:r>
      </w:hyperlink>
    </w:p>
    <w:p w:rsidR="000D74A5" w:rsidRPr="000D74A5" w:rsidRDefault="000D74A5" w:rsidP="000D74A5">
      <w:pPr>
        <w:spacing w:line="259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>Termín: 28.02.2020</w:t>
      </w:r>
    </w:p>
    <w:p w:rsidR="000D74A5" w:rsidRDefault="000D74A5" w:rsidP="000D74A5">
      <w:pPr>
        <w:spacing w:line="259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D74A5">
        <w:rPr>
          <w:rFonts w:ascii="Arial" w:eastAsia="Times New Roman" w:hAnsi="Arial" w:cs="Arial"/>
          <w:sz w:val="28"/>
          <w:szCs w:val="28"/>
          <w:lang w:eastAsia="sk-SK"/>
        </w:rPr>
        <w:t>Zodpovedný: Obecný úrad</w:t>
      </w:r>
    </w:p>
    <w:p w:rsidR="001742A0" w:rsidRPr="000D74A5" w:rsidRDefault="001742A0" w:rsidP="000D74A5">
      <w:pPr>
        <w:spacing w:line="259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0D74A5" w:rsidRPr="00B15A50" w:rsidRDefault="000D74A5" w:rsidP="000D74A5">
      <w:pPr>
        <w:spacing w:line="259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15A50">
        <w:rPr>
          <w:rFonts w:ascii="Arial" w:eastAsia="Times New Roman" w:hAnsi="Arial" w:cs="Arial"/>
          <w:sz w:val="28"/>
          <w:szCs w:val="28"/>
          <w:lang w:eastAsia="sk-SK"/>
        </w:rPr>
        <w:t>Hlasovanie:</w:t>
      </w:r>
    </w:p>
    <w:p w:rsidR="000D74A5" w:rsidRPr="00B15A50" w:rsidRDefault="00B15A50" w:rsidP="000D74A5">
      <w:pPr>
        <w:spacing w:line="259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15A50">
        <w:rPr>
          <w:rFonts w:ascii="Arial" w:eastAsia="Times New Roman" w:hAnsi="Arial" w:cs="Arial"/>
          <w:sz w:val="28"/>
          <w:szCs w:val="28"/>
          <w:lang w:eastAsia="sk-SK"/>
        </w:rPr>
        <w:t>za: 4</w:t>
      </w:r>
      <w:r w:rsidR="000D74A5" w:rsidRPr="00B15A50">
        <w:rPr>
          <w:rFonts w:ascii="Arial" w:eastAsia="Times New Roman" w:hAnsi="Arial" w:cs="Arial"/>
          <w:sz w:val="28"/>
          <w:szCs w:val="28"/>
          <w:lang w:eastAsia="sk-SK"/>
        </w:rPr>
        <w:t xml:space="preserve"> / Júlia Urbanová , PaedDr. L</w:t>
      </w:r>
      <w:r w:rsidRPr="00B15A50">
        <w:rPr>
          <w:rFonts w:ascii="Arial" w:eastAsia="Times New Roman" w:hAnsi="Arial" w:cs="Arial"/>
          <w:sz w:val="28"/>
          <w:szCs w:val="28"/>
          <w:lang w:eastAsia="sk-SK"/>
        </w:rPr>
        <w:t>ucia Nováková,</w:t>
      </w:r>
      <w:r w:rsidR="000D74A5" w:rsidRPr="00B15A50">
        <w:rPr>
          <w:rFonts w:ascii="Arial" w:eastAsia="Times New Roman" w:hAnsi="Arial" w:cs="Arial"/>
          <w:sz w:val="28"/>
          <w:szCs w:val="28"/>
          <w:lang w:eastAsia="sk-SK"/>
        </w:rPr>
        <w:t xml:space="preserve"> Miroslav </w:t>
      </w:r>
      <w:proofErr w:type="spellStart"/>
      <w:r w:rsidR="000D74A5" w:rsidRPr="00B15A50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 w:rsidR="000D74A5" w:rsidRPr="00B15A50">
        <w:rPr>
          <w:rFonts w:ascii="Arial" w:eastAsia="Times New Roman" w:hAnsi="Arial" w:cs="Arial"/>
          <w:sz w:val="28"/>
          <w:szCs w:val="28"/>
          <w:lang w:eastAsia="sk-SK"/>
        </w:rPr>
        <w:t xml:space="preserve">, Martin </w:t>
      </w:r>
      <w:proofErr w:type="spellStart"/>
      <w:r w:rsidR="000D74A5" w:rsidRPr="00B15A50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 w:rsidR="000D74A5" w:rsidRPr="00B15A50">
        <w:rPr>
          <w:rFonts w:ascii="Arial" w:eastAsia="Times New Roman" w:hAnsi="Arial" w:cs="Arial"/>
          <w:sz w:val="28"/>
          <w:szCs w:val="28"/>
          <w:lang w:eastAsia="sk-SK"/>
        </w:rPr>
        <w:t xml:space="preserve">/ </w:t>
      </w:r>
    </w:p>
    <w:p w:rsidR="000D74A5" w:rsidRPr="00B15A50" w:rsidRDefault="000D74A5" w:rsidP="000D74A5">
      <w:pPr>
        <w:spacing w:line="259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15A50">
        <w:rPr>
          <w:rFonts w:ascii="Arial" w:eastAsia="Times New Roman" w:hAnsi="Arial" w:cs="Arial"/>
          <w:sz w:val="28"/>
          <w:szCs w:val="28"/>
          <w:lang w:eastAsia="sk-SK"/>
        </w:rPr>
        <w:t xml:space="preserve"> proti : 0</w:t>
      </w:r>
    </w:p>
    <w:p w:rsidR="000D74A5" w:rsidRPr="00B15A50" w:rsidRDefault="000D74A5" w:rsidP="000D74A5">
      <w:pPr>
        <w:spacing w:line="259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15A50">
        <w:rPr>
          <w:rFonts w:ascii="Arial" w:eastAsia="Times New Roman" w:hAnsi="Arial" w:cs="Arial"/>
          <w:sz w:val="28"/>
          <w:szCs w:val="28"/>
          <w:lang w:eastAsia="sk-SK"/>
        </w:rPr>
        <w:t xml:space="preserve"> zdržal sa: 0</w:t>
      </w:r>
    </w:p>
    <w:p w:rsidR="000D74A5" w:rsidRPr="00B15A50" w:rsidRDefault="000D74A5" w:rsidP="000D74A5">
      <w:pPr>
        <w:spacing w:line="259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15A50">
        <w:rPr>
          <w:rFonts w:ascii="Arial" w:eastAsia="Times New Roman" w:hAnsi="Arial" w:cs="Arial"/>
          <w:sz w:val="28"/>
          <w:szCs w:val="28"/>
          <w:lang w:eastAsia="sk-SK"/>
        </w:rPr>
        <w:t xml:space="preserve"> nehlasovali:0 </w:t>
      </w:r>
    </w:p>
    <w:p w:rsidR="000D74A5" w:rsidRPr="00B15A50" w:rsidRDefault="000D74A5" w:rsidP="000D74A5">
      <w:pPr>
        <w:spacing w:line="259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15A50">
        <w:rPr>
          <w:rFonts w:ascii="Arial" w:eastAsia="Times New Roman" w:hAnsi="Arial" w:cs="Arial"/>
          <w:sz w:val="28"/>
          <w:szCs w:val="28"/>
          <w:lang w:eastAsia="sk-SK"/>
        </w:rPr>
        <w:t xml:space="preserve"> neprítomní pri hlasovaní: 0</w:t>
      </w:r>
    </w:p>
    <w:p w:rsidR="000D74A5" w:rsidRPr="00B15A50" w:rsidRDefault="000D74A5" w:rsidP="000D74A5">
      <w:pPr>
        <w:spacing w:line="259" w:lineRule="auto"/>
        <w:rPr>
          <w:sz w:val="28"/>
          <w:szCs w:val="28"/>
        </w:rPr>
      </w:pPr>
      <w:r w:rsidRPr="00B15A50"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755360" w:rsidRPr="006744FB" w:rsidRDefault="00755360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796B9C" w:rsidP="00EF01D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 bodu 6. Rôzne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065EB4" w:rsidRDefault="00065EB4" w:rsidP="00065EB4">
      <w:pPr>
        <w:spacing w:after="0" w:line="240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-s</w:t>
      </w:r>
      <w:r w:rsidRPr="00065EB4">
        <w:rPr>
          <w:rFonts w:ascii="Arial" w:hAnsi="Arial" w:cs="Arial"/>
          <w:sz w:val="30"/>
          <w:szCs w:val="30"/>
        </w:rPr>
        <w:t>tarosta obce informoval prítomných o nedoplatkoch na daniach a poplatkoch za komunálny odpad. Poslanci sa oboznámili s menami osôb –neplatičov.</w:t>
      </w:r>
    </w:p>
    <w:p w:rsidR="00533CAD" w:rsidRDefault="00533CAD" w:rsidP="00065EB4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533CAD" w:rsidRDefault="00533CAD" w:rsidP="00065EB4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533CAD" w:rsidRPr="00065EB4" w:rsidRDefault="00533CAD" w:rsidP="00065EB4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1742A0" w:rsidRDefault="001742A0" w:rsidP="001742A0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lastRenderedPageBreak/>
        <w:t>Návrhová komisia predložila návrh uznesenia:</w:t>
      </w:r>
    </w:p>
    <w:p w:rsidR="001742A0" w:rsidRDefault="001742A0" w:rsidP="001742A0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1742A0" w:rsidRPr="00000F28" w:rsidRDefault="001742A0" w:rsidP="001742A0">
      <w:pPr>
        <w:spacing w:after="0" w:line="240" w:lineRule="auto"/>
        <w:rPr>
          <w:rFonts w:ascii="Arial" w:eastAsia="Times New Roman" w:hAnsi="Arial" w:cs="Arial"/>
          <w:sz w:val="30"/>
          <w:szCs w:val="30"/>
          <w:u w:val="single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Uznesenie č. 75/2020</w:t>
      </w:r>
      <w:r w:rsidRPr="00000F28"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:</w:t>
      </w:r>
    </w:p>
    <w:p w:rsidR="001742A0" w:rsidRPr="00910F03" w:rsidRDefault="001742A0" w:rsidP="001742A0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t xml:space="preserve"> Obecné zastupiteľstvo Obce </w:t>
      </w:r>
      <w:r>
        <w:rPr>
          <w:rFonts w:ascii="Arial" w:eastAsia="Times New Roman" w:hAnsi="Arial" w:cs="Arial"/>
          <w:sz w:val="30"/>
          <w:szCs w:val="30"/>
          <w:lang w:eastAsia="sk-SK"/>
        </w:rPr>
        <w:t>Horné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 xml:space="preserve"> Strháre v</w:t>
      </w:r>
      <w:r>
        <w:rPr>
          <w:rFonts w:ascii="Arial" w:eastAsia="Times New Roman" w:hAnsi="Arial" w:cs="Arial"/>
          <w:sz w:val="30"/>
          <w:szCs w:val="30"/>
          <w:lang w:eastAsia="sk-SK"/>
        </w:rPr>
        <w:t> 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súlade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s § 11 ods. 4 zákona SNR č. 369/1990 Zb. o</w:t>
      </w:r>
    </w:p>
    <w:p w:rsidR="001742A0" w:rsidRPr="00144430" w:rsidRDefault="001742A0" w:rsidP="001742A0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t>obecnom zriadení v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z.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n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.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p.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</w:p>
    <w:p w:rsidR="001742A0" w:rsidRDefault="001742A0" w:rsidP="001742A0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1742A0" w:rsidRPr="001742A0" w:rsidRDefault="001742A0" w:rsidP="001742A0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1742A0">
        <w:rPr>
          <w:rFonts w:ascii="Arial" w:eastAsia="Times New Roman" w:hAnsi="Arial" w:cs="Arial"/>
          <w:b/>
          <w:sz w:val="30"/>
          <w:szCs w:val="30"/>
          <w:lang w:eastAsia="sk-SK"/>
        </w:rPr>
        <w:t>berie na vedomie</w:t>
      </w:r>
      <w:r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 </w:t>
      </w:r>
      <w:r w:rsidRPr="001742A0">
        <w:rPr>
          <w:rFonts w:ascii="Arial" w:eastAsia="Times New Roman" w:hAnsi="Arial" w:cs="Arial"/>
          <w:sz w:val="30"/>
          <w:szCs w:val="30"/>
          <w:lang w:eastAsia="sk-SK"/>
        </w:rPr>
        <w:t>informácie z bodu rôzne</w:t>
      </w:r>
    </w:p>
    <w:p w:rsidR="001742A0" w:rsidRDefault="001742A0" w:rsidP="001742A0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1742A0" w:rsidRPr="00B208B1" w:rsidRDefault="00B15A50" w:rsidP="001742A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Hlasovanie: za: 4</w:t>
      </w:r>
      <w:r w:rsidR="001742A0"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/ Júlia Urbanová, </w:t>
      </w:r>
      <w:r w:rsidR="001742A0">
        <w:rPr>
          <w:rFonts w:ascii="Arial" w:eastAsia="Times New Roman" w:hAnsi="Arial" w:cs="Arial"/>
          <w:sz w:val="28"/>
          <w:szCs w:val="28"/>
          <w:lang w:eastAsia="sk-SK"/>
        </w:rPr>
        <w:t xml:space="preserve">PaedDr. </w:t>
      </w:r>
      <w:r w:rsidR="001742A0" w:rsidRPr="00B208B1">
        <w:rPr>
          <w:rFonts w:ascii="Arial" w:eastAsia="Times New Roman" w:hAnsi="Arial" w:cs="Arial"/>
          <w:sz w:val="28"/>
          <w:szCs w:val="28"/>
          <w:lang w:eastAsia="sk-SK"/>
        </w:rPr>
        <w:t>L</w:t>
      </w:r>
      <w:r>
        <w:rPr>
          <w:rFonts w:ascii="Arial" w:eastAsia="Times New Roman" w:hAnsi="Arial" w:cs="Arial"/>
          <w:sz w:val="28"/>
          <w:szCs w:val="28"/>
          <w:lang w:eastAsia="sk-SK"/>
        </w:rPr>
        <w:t>ucia Nováková,</w:t>
      </w:r>
      <w:r w:rsidR="001742A0"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Martin </w:t>
      </w:r>
      <w:proofErr w:type="spellStart"/>
      <w:r w:rsidR="001742A0" w:rsidRPr="00B208B1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 w:rsidR="001742A0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1742A0" w:rsidRPr="00B208B1">
        <w:rPr>
          <w:rFonts w:ascii="Arial" w:eastAsia="Times New Roman" w:hAnsi="Arial" w:cs="Arial"/>
          <w:sz w:val="28"/>
          <w:szCs w:val="28"/>
          <w:lang w:eastAsia="sk-SK"/>
        </w:rPr>
        <w:t>/</w:t>
      </w:r>
      <w:r w:rsidR="001742A0">
        <w:rPr>
          <w:rFonts w:ascii="Arial" w:eastAsia="Times New Roman" w:hAnsi="Arial" w:cs="Arial"/>
          <w:sz w:val="28"/>
          <w:szCs w:val="28"/>
          <w:lang w:eastAsia="sk-SK"/>
        </w:rPr>
        <w:t xml:space="preserve"> Miroslav </w:t>
      </w:r>
      <w:proofErr w:type="spellStart"/>
      <w:r w:rsidR="001742A0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1742A0" w:rsidRPr="00B208B1" w:rsidRDefault="001742A0" w:rsidP="001742A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1742A0" w:rsidRPr="00B208B1" w:rsidRDefault="001742A0" w:rsidP="001742A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proti : 0 </w:t>
      </w:r>
    </w:p>
    <w:p w:rsidR="001742A0" w:rsidRPr="00B208B1" w:rsidRDefault="001742A0" w:rsidP="001742A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1742A0" w:rsidRPr="00B208B1" w:rsidRDefault="001742A0" w:rsidP="001742A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zdržal sa: 0</w:t>
      </w:r>
    </w:p>
    <w:p w:rsidR="001742A0" w:rsidRPr="00B208B1" w:rsidRDefault="001742A0" w:rsidP="001742A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1742A0" w:rsidRPr="00B208B1" w:rsidRDefault="001742A0" w:rsidP="001742A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nehlasovali:0 </w:t>
      </w:r>
    </w:p>
    <w:p w:rsidR="001742A0" w:rsidRPr="00B208B1" w:rsidRDefault="001742A0" w:rsidP="001742A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1742A0" w:rsidRPr="00B208B1" w:rsidRDefault="001742A0" w:rsidP="001742A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neprítomní pri hlasovaní:</w:t>
      </w:r>
      <w:r>
        <w:rPr>
          <w:rFonts w:ascii="Arial" w:eastAsia="Times New Roman" w:hAnsi="Arial" w:cs="Arial"/>
          <w:sz w:val="28"/>
          <w:szCs w:val="28"/>
          <w:lang w:eastAsia="sk-SK"/>
        </w:rPr>
        <w:t>0</w:t>
      </w:r>
    </w:p>
    <w:p w:rsidR="00065EB4" w:rsidRDefault="00065EB4" w:rsidP="00EF01D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F01DE" w:rsidRDefault="00796B9C" w:rsidP="00EF01D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 bodu 7. Uznesenia</w:t>
      </w:r>
    </w:p>
    <w:p w:rsidR="00796B9C" w:rsidRDefault="00796B9C" w:rsidP="00EF01D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796B9C" w:rsidRDefault="00796B9C" w:rsidP="00796B9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Predseda návrhovej komisie zrekapituloval schválené uznesenia . </w:t>
      </w:r>
    </w:p>
    <w:p w:rsidR="00796B9C" w:rsidRDefault="00796B9C" w:rsidP="00EF01D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796B9C" w:rsidRDefault="00796B9C" w:rsidP="00EF01D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 bodu 8. Záver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Starosta poďakoval poslancom a všetký</w:t>
      </w:r>
      <w:r w:rsidR="00000F28">
        <w:rPr>
          <w:rFonts w:ascii="Arial" w:eastAsia="Times New Roman" w:hAnsi="Arial" w:cs="Arial"/>
          <w:sz w:val="28"/>
          <w:szCs w:val="28"/>
          <w:lang w:eastAsia="sk-SK"/>
        </w:rPr>
        <w:t xml:space="preserve">m prítomným za účasť a poprial </w:t>
      </w:r>
      <w:r>
        <w:rPr>
          <w:rFonts w:ascii="Arial" w:eastAsia="Times New Roman" w:hAnsi="Arial" w:cs="Arial"/>
          <w:sz w:val="28"/>
          <w:szCs w:val="28"/>
          <w:lang w:eastAsia="sk-SK"/>
        </w:rPr>
        <w:t>všetkým prítomným</w:t>
      </w:r>
      <w:r w:rsidR="00000F28">
        <w:rPr>
          <w:rFonts w:ascii="Arial" w:eastAsia="Times New Roman" w:hAnsi="Arial" w:cs="Arial"/>
          <w:sz w:val="28"/>
          <w:szCs w:val="28"/>
          <w:lang w:eastAsia="sk-SK"/>
        </w:rPr>
        <w:t xml:space="preserve"> príjemne prežité</w:t>
      </w:r>
      <w:r w:rsidR="00796B9C">
        <w:rPr>
          <w:rFonts w:ascii="Arial" w:eastAsia="Times New Roman" w:hAnsi="Arial" w:cs="Arial"/>
          <w:sz w:val="28"/>
          <w:szCs w:val="28"/>
          <w:lang w:eastAsia="sk-SK"/>
        </w:rPr>
        <w:t xml:space="preserve"> Vianoce a úspešný Nový rok 2021</w:t>
      </w:r>
      <w:r>
        <w:rPr>
          <w:rFonts w:ascii="Arial" w:eastAsia="Times New Roman" w:hAnsi="Arial" w:cs="Arial"/>
          <w:sz w:val="28"/>
          <w:szCs w:val="28"/>
          <w:lang w:eastAsia="sk-SK"/>
        </w:rPr>
        <w:t>. Starosta ukončil zasadnutie.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            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Zapisovateľ zápisnice: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557A66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Overovatelia zápisnice</w:t>
      </w:r>
      <w:r w:rsidR="001E1FDE">
        <w:rPr>
          <w:rFonts w:ascii="Arial" w:eastAsia="Times New Roman" w:hAnsi="Arial" w:cs="Arial"/>
          <w:sz w:val="28"/>
          <w:szCs w:val="28"/>
          <w:lang w:eastAsia="sk-SK"/>
        </w:rPr>
        <w:t xml:space="preserve">   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                           </w:t>
      </w:r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                                 Richard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</w:t>
      </w:r>
      <w:proofErr w:type="spellEnd"/>
    </w:p>
    <w:p w:rsidR="00EF01DE" w:rsidRDefault="00EF01DE" w:rsidP="00EF01D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                                  starosta obce</w:t>
      </w:r>
    </w:p>
    <w:p w:rsidR="00CD5BD1" w:rsidRPr="00A70256" w:rsidRDefault="00CD5BD1" w:rsidP="00A70256"/>
    <w:sectPr w:rsidR="00CD5BD1" w:rsidRPr="00A70256" w:rsidSect="00EF01DE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04D3" w:rsidRDefault="008404D3" w:rsidP="00ED0D37">
      <w:pPr>
        <w:spacing w:after="0" w:line="240" w:lineRule="auto"/>
      </w:pPr>
      <w:r>
        <w:separator/>
      </w:r>
    </w:p>
  </w:endnote>
  <w:endnote w:type="continuationSeparator" w:id="0">
    <w:p w:rsidR="008404D3" w:rsidRDefault="008404D3" w:rsidP="00ED0D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ndale Sans UI">
    <w:charset w:val="00"/>
    <w:family w:val="auto"/>
    <w:pitch w:val="variable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18564056"/>
      <w:docPartObj>
        <w:docPartGallery w:val="Page Numbers (Bottom of Page)"/>
        <w:docPartUnique/>
      </w:docPartObj>
    </w:sdtPr>
    <w:sdtEndPr/>
    <w:sdtContent>
      <w:p w:rsidR="00ED0D37" w:rsidRDefault="00ED0D37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2187">
          <w:rPr>
            <w:noProof/>
          </w:rPr>
          <w:t>10</w:t>
        </w:r>
        <w:r>
          <w:fldChar w:fldCharType="end"/>
        </w:r>
      </w:p>
    </w:sdtContent>
  </w:sdt>
  <w:p w:rsidR="00ED0D37" w:rsidRDefault="00ED0D37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04D3" w:rsidRDefault="008404D3" w:rsidP="00ED0D37">
      <w:pPr>
        <w:spacing w:after="0" w:line="240" w:lineRule="auto"/>
      </w:pPr>
      <w:r>
        <w:separator/>
      </w:r>
    </w:p>
  </w:footnote>
  <w:footnote w:type="continuationSeparator" w:id="0">
    <w:p w:rsidR="008404D3" w:rsidRDefault="008404D3" w:rsidP="00ED0D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5976C7"/>
    <w:multiLevelType w:val="hybridMultilevel"/>
    <w:tmpl w:val="0B2E3128"/>
    <w:lvl w:ilvl="0" w:tplc="E8D0F930">
      <w:start w:val="1"/>
      <w:numFmt w:val="decimal"/>
      <w:lvlText w:val="%1."/>
      <w:lvlJc w:val="left"/>
      <w:pPr>
        <w:ind w:left="1065" w:hanging="705"/>
      </w:pPr>
      <w:rPr>
        <w:rFonts w:eastAsia="Andale Sans UI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C12BCD"/>
    <w:multiLevelType w:val="hybridMultilevel"/>
    <w:tmpl w:val="6AC8D9E6"/>
    <w:lvl w:ilvl="0" w:tplc="E8D0F930">
      <w:start w:val="1"/>
      <w:numFmt w:val="decimal"/>
      <w:lvlText w:val="%1."/>
      <w:lvlJc w:val="left"/>
      <w:pPr>
        <w:ind w:left="1065" w:hanging="705"/>
      </w:pPr>
      <w:rPr>
        <w:rFonts w:eastAsia="Andale Sans UI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805A52"/>
    <w:multiLevelType w:val="hybridMultilevel"/>
    <w:tmpl w:val="7CC4EFA2"/>
    <w:lvl w:ilvl="0" w:tplc="D278C08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423F92"/>
    <w:multiLevelType w:val="hybridMultilevel"/>
    <w:tmpl w:val="FF5AE120"/>
    <w:lvl w:ilvl="0" w:tplc="E8D0F930">
      <w:start w:val="1"/>
      <w:numFmt w:val="decimal"/>
      <w:lvlText w:val="%1."/>
      <w:lvlJc w:val="left"/>
      <w:pPr>
        <w:ind w:left="1065" w:hanging="705"/>
      </w:pPr>
      <w:rPr>
        <w:rFonts w:eastAsia="Andale Sans UI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A90F59"/>
    <w:multiLevelType w:val="hybridMultilevel"/>
    <w:tmpl w:val="167845B8"/>
    <w:lvl w:ilvl="0" w:tplc="82C65CC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62AC215C"/>
    <w:multiLevelType w:val="hybridMultilevel"/>
    <w:tmpl w:val="27DCAC80"/>
    <w:lvl w:ilvl="0" w:tplc="E8D0F930">
      <w:start w:val="1"/>
      <w:numFmt w:val="decimal"/>
      <w:lvlText w:val="%1."/>
      <w:lvlJc w:val="left"/>
      <w:pPr>
        <w:ind w:left="1065" w:hanging="705"/>
      </w:pPr>
      <w:rPr>
        <w:rFonts w:eastAsia="Andale Sans UI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E0770E"/>
    <w:multiLevelType w:val="hybridMultilevel"/>
    <w:tmpl w:val="3BB4B6BC"/>
    <w:lvl w:ilvl="0" w:tplc="E8D0F930">
      <w:start w:val="1"/>
      <w:numFmt w:val="decimal"/>
      <w:lvlText w:val="%1."/>
      <w:lvlJc w:val="left"/>
      <w:pPr>
        <w:ind w:left="1065" w:hanging="705"/>
      </w:pPr>
      <w:rPr>
        <w:rFonts w:eastAsia="Andale Sans UI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6267CE"/>
    <w:multiLevelType w:val="hybridMultilevel"/>
    <w:tmpl w:val="4470DA7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</w:num>
  <w:num w:numId="3">
    <w:abstractNumId w:val="7"/>
  </w:num>
  <w:num w:numId="4">
    <w:abstractNumId w:val="0"/>
  </w:num>
  <w:num w:numId="5">
    <w:abstractNumId w:val="6"/>
  </w:num>
  <w:num w:numId="6">
    <w:abstractNumId w:val="1"/>
  </w:num>
  <w:num w:numId="7">
    <w:abstractNumId w:val="5"/>
  </w:num>
  <w:num w:numId="8">
    <w:abstractNumId w:val="3"/>
  </w:num>
  <w:num w:numId="9">
    <w:abstractNumId w:val="2"/>
    <w:lvlOverride w:ilvl="0">
      <w:lvl w:ilvl="0" w:tplc="D278C08E">
        <w:start w:val="1"/>
        <w:numFmt w:val="decimal"/>
        <w:lvlText w:val="%1."/>
        <w:lvlJc w:val="left"/>
        <w:pPr>
          <w:ind w:left="785" w:hanging="360"/>
        </w:pPr>
        <w:rPr>
          <w:rFonts w:hint="default"/>
        </w:rPr>
      </w:lvl>
    </w:lvlOverride>
    <w:lvlOverride w:ilvl="1">
      <w:lvl w:ilvl="1" w:tplc="041B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B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B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B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B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B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B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B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88D"/>
    <w:rsid w:val="00000F28"/>
    <w:rsid w:val="00065EB4"/>
    <w:rsid w:val="00090648"/>
    <w:rsid w:val="000D74A5"/>
    <w:rsid w:val="00102294"/>
    <w:rsid w:val="001742A0"/>
    <w:rsid w:val="001E1FDE"/>
    <w:rsid w:val="00287287"/>
    <w:rsid w:val="002B4EBC"/>
    <w:rsid w:val="002C0D0C"/>
    <w:rsid w:val="00311E1A"/>
    <w:rsid w:val="003134FC"/>
    <w:rsid w:val="003D7183"/>
    <w:rsid w:val="00533CAD"/>
    <w:rsid w:val="00543C33"/>
    <w:rsid w:val="00557A66"/>
    <w:rsid w:val="005F0C4F"/>
    <w:rsid w:val="006744FB"/>
    <w:rsid w:val="00696867"/>
    <w:rsid w:val="00755360"/>
    <w:rsid w:val="00762187"/>
    <w:rsid w:val="00796B9C"/>
    <w:rsid w:val="007C588D"/>
    <w:rsid w:val="008404D3"/>
    <w:rsid w:val="00861BA0"/>
    <w:rsid w:val="008E4CAD"/>
    <w:rsid w:val="00912ADC"/>
    <w:rsid w:val="00937851"/>
    <w:rsid w:val="00943080"/>
    <w:rsid w:val="0098412A"/>
    <w:rsid w:val="009D1FA9"/>
    <w:rsid w:val="00A70256"/>
    <w:rsid w:val="00A84DAA"/>
    <w:rsid w:val="00A95FFB"/>
    <w:rsid w:val="00AA7919"/>
    <w:rsid w:val="00AE1141"/>
    <w:rsid w:val="00AE5B70"/>
    <w:rsid w:val="00AF36A5"/>
    <w:rsid w:val="00B15A50"/>
    <w:rsid w:val="00B62881"/>
    <w:rsid w:val="00BF118A"/>
    <w:rsid w:val="00C93498"/>
    <w:rsid w:val="00CA2C04"/>
    <w:rsid w:val="00CD5BD1"/>
    <w:rsid w:val="00CF27C8"/>
    <w:rsid w:val="00D17CE5"/>
    <w:rsid w:val="00D6270D"/>
    <w:rsid w:val="00D66E16"/>
    <w:rsid w:val="00DE2463"/>
    <w:rsid w:val="00E34054"/>
    <w:rsid w:val="00E74A05"/>
    <w:rsid w:val="00E86607"/>
    <w:rsid w:val="00EC1955"/>
    <w:rsid w:val="00ED0D37"/>
    <w:rsid w:val="00ED49AE"/>
    <w:rsid w:val="00EF01DE"/>
    <w:rsid w:val="00FA5B9E"/>
    <w:rsid w:val="00FD0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13F806-47D0-44B8-BA29-0E48985C2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F01DE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2B4E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EF01DE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5F0C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F0C4F"/>
    <w:rPr>
      <w:rFonts w:ascii="Segoe UI" w:hAnsi="Segoe UI" w:cs="Segoe UI"/>
      <w:sz w:val="18"/>
      <w:szCs w:val="18"/>
    </w:rPr>
  </w:style>
  <w:style w:type="paragraph" w:styleId="Hlavika">
    <w:name w:val="header"/>
    <w:basedOn w:val="Normlny"/>
    <w:link w:val="HlavikaChar"/>
    <w:uiPriority w:val="99"/>
    <w:unhideWhenUsed/>
    <w:rsid w:val="00ED0D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D0D37"/>
  </w:style>
  <w:style w:type="paragraph" w:styleId="Pta">
    <w:name w:val="footer"/>
    <w:basedOn w:val="Normlny"/>
    <w:link w:val="PtaChar"/>
    <w:uiPriority w:val="99"/>
    <w:unhideWhenUsed/>
    <w:rsid w:val="00ED0D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D0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880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ornestrhare.s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4D9ACB-256C-4BC5-B4E6-FE8E42710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2176</Words>
  <Characters>12408</Characters>
  <Application>Microsoft Office Word</Application>
  <DocSecurity>0</DocSecurity>
  <Lines>103</Lines>
  <Paragraphs>29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KUREC Richard</dc:creator>
  <cp:keywords/>
  <dc:description/>
  <cp:lastModifiedBy>KUREC Richard</cp:lastModifiedBy>
  <cp:revision>14</cp:revision>
  <cp:lastPrinted>2020-12-08T07:16:00Z</cp:lastPrinted>
  <dcterms:created xsi:type="dcterms:W3CDTF">2020-11-30T12:27:00Z</dcterms:created>
  <dcterms:modified xsi:type="dcterms:W3CDTF">2020-12-08T07:16:00Z</dcterms:modified>
</cp:coreProperties>
</file>