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E5F" w:rsidRDefault="002C6F84">
      <w:pPr>
        <w:spacing w:after="0"/>
        <w:jc w:val="center"/>
      </w:pPr>
      <w:bookmarkStart w:id="0" w:name="_GoBack"/>
      <w:bookmarkEnd w:id="0"/>
      <w:r>
        <w:rPr>
          <w:sz w:val="38"/>
          <w:u w:val="single" w:color="000000"/>
        </w:rPr>
        <w:t>Obec Horné Strháre 29,PSČ 991 03</w:t>
      </w:r>
    </w:p>
    <w:p w:rsidR="00262E5F" w:rsidRDefault="002C6F84">
      <w:pPr>
        <w:spacing w:after="2805" w:line="254" w:lineRule="auto"/>
        <w:ind w:left="2359" w:right="2359"/>
        <w:jc w:val="center"/>
      </w:pPr>
      <w:r>
        <w:rPr>
          <w:u w:val="single" w:color="000000"/>
        </w:rPr>
        <w:t>tel.: 047/48 963 59, e-mail : hornestrhare@gmail.com</w:t>
      </w:r>
    </w:p>
    <w:p w:rsidR="00262E5F" w:rsidRDefault="002C6F84">
      <w:pPr>
        <w:tabs>
          <w:tab w:val="center" w:pos="3328"/>
          <w:tab w:val="center" w:pos="5031"/>
          <w:tab w:val="center" w:pos="7807"/>
        </w:tabs>
        <w:spacing w:after="7" w:line="253" w:lineRule="auto"/>
        <w:ind w:left="-15"/>
      </w:pPr>
      <w:r>
        <w:rPr>
          <w:sz w:val="24"/>
        </w:rPr>
        <w:t>Váš list číslo/zo dňa</w:t>
      </w:r>
      <w:r>
        <w:rPr>
          <w:sz w:val="24"/>
        </w:rPr>
        <w:tab/>
        <w:t>Naše číslo</w:t>
      </w:r>
      <w:r>
        <w:rPr>
          <w:sz w:val="24"/>
        </w:rPr>
        <w:tab/>
        <w:t>Vybavuje/linka</w:t>
      </w:r>
      <w:r>
        <w:rPr>
          <w:sz w:val="24"/>
        </w:rPr>
        <w:tab/>
        <w:t>Horné Strháre</w:t>
      </w:r>
    </w:p>
    <w:p w:rsidR="00262E5F" w:rsidRDefault="002C6F84">
      <w:pPr>
        <w:tabs>
          <w:tab w:val="center" w:pos="3259"/>
          <w:tab w:val="center" w:pos="7588"/>
        </w:tabs>
        <w:spacing w:after="845"/>
      </w:pPr>
      <w:r>
        <w:tab/>
      </w:r>
      <w:r>
        <w:tab/>
        <w:t xml:space="preserve">      15.08.2018</w:t>
      </w:r>
    </w:p>
    <w:p w:rsidR="00262E5F" w:rsidRDefault="002C6F84">
      <w:pPr>
        <w:spacing w:after="7" w:line="253" w:lineRule="auto"/>
        <w:ind w:left="-5" w:hanging="10"/>
        <w:jc w:val="both"/>
      </w:pPr>
      <w:r>
        <w:rPr>
          <w:sz w:val="24"/>
        </w:rPr>
        <w:t>Vec</w:t>
      </w:r>
    </w:p>
    <w:p w:rsidR="00262E5F" w:rsidRDefault="002C6F84">
      <w:pPr>
        <w:pStyle w:val="Nadpis1"/>
      </w:pPr>
      <w:r>
        <w:t>Vymenovanie zapisovateľa miestnej volebnej komisie</w:t>
      </w:r>
    </w:p>
    <w:p w:rsidR="00262E5F" w:rsidRDefault="002C6F84">
      <w:pPr>
        <w:spacing w:after="268" w:line="253" w:lineRule="auto"/>
        <w:ind w:left="-15" w:firstLine="699"/>
        <w:jc w:val="both"/>
      </w:pPr>
      <w:r>
        <w:rPr>
          <w:sz w:val="24"/>
        </w:rPr>
        <w:t>V zmysle 168 ods. 6 zákona č. 180/2014 Z. z. o podmienkach výkonu volebného práva a o zmene a doplnení niektorých zákonov vymenovávam zapisovateľa miestnej volebnej komisie pre voľby do orgánov samosprávy obcí v roku 2018, ktoré sa budú konať dňa 10. novembra 2018 na území obce Horné Strháre nasledovne:</w:t>
      </w:r>
    </w:p>
    <w:p w:rsidR="00262E5F" w:rsidRDefault="002C6F84">
      <w:pPr>
        <w:spacing w:after="278" w:line="253" w:lineRule="auto"/>
        <w:ind w:left="-5" w:hanging="10"/>
        <w:jc w:val="both"/>
        <w:rPr>
          <w:sz w:val="24"/>
        </w:rPr>
      </w:pPr>
      <w:r>
        <w:rPr>
          <w:sz w:val="24"/>
        </w:rPr>
        <w:t>zapisovateľkou miestnej volebnej komisie bude:</w:t>
      </w:r>
    </w:p>
    <w:p w:rsidR="002C6F84" w:rsidRDefault="002C6F84">
      <w:pPr>
        <w:spacing w:after="278" w:line="253" w:lineRule="auto"/>
        <w:ind w:left="-5" w:hanging="10"/>
        <w:jc w:val="both"/>
      </w:pPr>
    </w:p>
    <w:p w:rsidR="002C6F84" w:rsidRDefault="002C6F84" w:rsidP="002C6F84">
      <w:pPr>
        <w:spacing w:after="292" w:line="253" w:lineRule="auto"/>
        <w:ind w:left="2420" w:right="2370" w:firstLine="1116"/>
        <w:jc w:val="both"/>
        <w:rPr>
          <w:sz w:val="24"/>
        </w:rPr>
      </w:pPr>
      <w:r>
        <w:rPr>
          <w:sz w:val="24"/>
        </w:rPr>
        <w:t xml:space="preserve">             Viera Nováková </w:t>
      </w:r>
    </w:p>
    <w:p w:rsidR="002C6F84" w:rsidRDefault="002C6F84" w:rsidP="002C6F84">
      <w:pPr>
        <w:spacing w:after="292" w:line="253" w:lineRule="auto"/>
        <w:ind w:left="2420" w:right="2370" w:firstLine="1116"/>
        <w:jc w:val="both"/>
        <w:rPr>
          <w:sz w:val="24"/>
        </w:rPr>
      </w:pPr>
      <w:r>
        <w:rPr>
          <w:sz w:val="24"/>
        </w:rPr>
        <w:t>Pracovníčka OU Horné Strháre</w:t>
      </w:r>
    </w:p>
    <w:p w:rsidR="002C6F84" w:rsidRDefault="002C6F84" w:rsidP="002C6F84">
      <w:pPr>
        <w:spacing w:after="292" w:line="253" w:lineRule="auto"/>
        <w:ind w:left="2420" w:right="2370" w:firstLine="1116"/>
        <w:jc w:val="both"/>
        <w:rPr>
          <w:sz w:val="24"/>
        </w:rPr>
      </w:pPr>
    </w:p>
    <w:p w:rsidR="002C6F84" w:rsidRDefault="002C6F84" w:rsidP="002C6F84">
      <w:pPr>
        <w:spacing w:after="292" w:line="253" w:lineRule="auto"/>
        <w:ind w:left="2420" w:right="2370" w:firstLine="1116"/>
        <w:jc w:val="both"/>
        <w:rPr>
          <w:sz w:val="24"/>
        </w:rPr>
      </w:pPr>
      <w:r>
        <w:rPr>
          <w:sz w:val="24"/>
        </w:rPr>
        <w:t>Juraj Pastorok</w:t>
      </w:r>
    </w:p>
    <w:p w:rsidR="002C6F84" w:rsidRDefault="002C6F84" w:rsidP="002C6F84">
      <w:pPr>
        <w:spacing w:after="292" w:line="253" w:lineRule="auto"/>
        <w:ind w:left="2420" w:right="2370" w:firstLine="1116"/>
        <w:jc w:val="both"/>
        <w:rPr>
          <w:sz w:val="24"/>
        </w:rPr>
      </w:pPr>
      <w:r>
        <w:rPr>
          <w:sz w:val="24"/>
        </w:rPr>
        <w:t>Starosta obce</w:t>
      </w:r>
    </w:p>
    <w:p w:rsidR="00262E5F" w:rsidRDefault="00262E5F">
      <w:pPr>
        <w:spacing w:after="0" w:line="262" w:lineRule="auto"/>
        <w:ind w:left="3248" w:right="1016"/>
        <w:jc w:val="right"/>
      </w:pPr>
    </w:p>
    <w:sectPr w:rsidR="00262E5F">
      <w:pgSz w:w="11920" w:h="16840"/>
      <w:pgMar w:top="1440" w:right="1685" w:bottom="1440" w:left="11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5F"/>
    <w:rsid w:val="00262E5F"/>
    <w:rsid w:val="002C6F84"/>
    <w:rsid w:val="006E0FCA"/>
    <w:rsid w:val="00E6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D6604D-0369-4965-9097-97663CF9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542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Obecny Urad</dc:creator>
  <cp:keywords/>
  <cp:lastModifiedBy>RK77</cp:lastModifiedBy>
  <cp:revision>2</cp:revision>
  <dcterms:created xsi:type="dcterms:W3CDTF">2018-12-17T16:18:00Z</dcterms:created>
  <dcterms:modified xsi:type="dcterms:W3CDTF">2018-12-17T16:18:00Z</dcterms:modified>
</cp:coreProperties>
</file>